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ED2B6" w14:textId="6D11F506" w:rsidR="002A6B9B" w:rsidRPr="00C90636" w:rsidRDefault="002A6B9B" w:rsidP="00C90636">
      <w:pPr>
        <w:pStyle w:val="Body-KYC"/>
        <w:spacing w:after="60" w:line="240" w:lineRule="auto"/>
        <w:jc w:val="center"/>
        <w:rPr>
          <w:rFonts w:cs="Calibri"/>
          <w:smallCaps/>
          <w:color w:val="1F4E79"/>
          <w:sz w:val="44"/>
          <w:szCs w:val="44"/>
        </w:rPr>
      </w:pPr>
      <w:r w:rsidRPr="00C90636">
        <w:rPr>
          <w:rFonts w:cs="Calibri"/>
          <w:noProof/>
          <w:sz w:val="20"/>
        </w:rPr>
        <w:drawing>
          <wp:inline distT="0" distB="0" distL="0" distR="0" wp14:anchorId="3B1BCF57" wp14:editId="34EE11F3">
            <wp:extent cx="1185081" cy="683132"/>
            <wp:effectExtent l="0" t="0" r="0" b="0"/>
            <wp:docPr id="1" name="Image 1" descr="A blue and grey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blue and grey logo&#10;&#10;AI-generated content may be incorrect."/>
                    <pic:cNvPicPr/>
                  </pic:nvPicPr>
                  <pic:blipFill>
                    <a:blip r:embed="rId10" cstate="print"/>
                    <a:stretch>
                      <a:fillRect/>
                    </a:stretch>
                  </pic:blipFill>
                  <pic:spPr>
                    <a:xfrm>
                      <a:off x="0" y="0"/>
                      <a:ext cx="1185081" cy="683132"/>
                    </a:xfrm>
                    <a:prstGeom prst="rect">
                      <a:avLst/>
                    </a:prstGeom>
                  </pic:spPr>
                </pic:pic>
              </a:graphicData>
            </a:graphic>
          </wp:inline>
        </w:drawing>
      </w:r>
    </w:p>
    <w:p w14:paraId="6236738C" w14:textId="2362375F" w:rsidR="002A6B9B" w:rsidRPr="00C90636" w:rsidRDefault="002A6B9B" w:rsidP="00C90636">
      <w:pPr>
        <w:pStyle w:val="Title"/>
        <w:jc w:val="center"/>
        <w:rPr>
          <w:rFonts w:ascii="Calibri" w:hAnsi="Calibri" w:cs="Calibri"/>
          <w:b/>
          <w:bCs/>
          <w:color w:val="000000" w:themeColor="text1"/>
          <w:spacing w:val="-2"/>
          <w:sz w:val="24"/>
          <w:szCs w:val="24"/>
        </w:rPr>
      </w:pPr>
      <w:r w:rsidRPr="00C90636">
        <w:rPr>
          <w:rFonts w:ascii="Calibri" w:hAnsi="Calibri" w:cs="Calibri"/>
          <w:b/>
          <w:bCs/>
          <w:color w:val="000000" w:themeColor="text1"/>
          <w:sz w:val="24"/>
          <w:szCs w:val="24"/>
        </w:rPr>
        <w:t>PRIVACY</w:t>
      </w:r>
      <w:r w:rsidRPr="00C90636">
        <w:rPr>
          <w:rFonts w:ascii="Calibri" w:hAnsi="Calibri" w:cs="Calibri"/>
          <w:b/>
          <w:bCs/>
          <w:color w:val="000000" w:themeColor="text1"/>
          <w:spacing w:val="-5"/>
          <w:sz w:val="24"/>
          <w:szCs w:val="24"/>
        </w:rPr>
        <w:t xml:space="preserve"> </w:t>
      </w:r>
      <w:r w:rsidRPr="00C90636">
        <w:rPr>
          <w:rFonts w:ascii="Calibri" w:hAnsi="Calibri" w:cs="Calibri"/>
          <w:b/>
          <w:bCs/>
          <w:color w:val="000000" w:themeColor="text1"/>
          <w:spacing w:val="-2"/>
          <w:sz w:val="24"/>
          <w:szCs w:val="24"/>
        </w:rPr>
        <w:t>NOTICE (Website)</w:t>
      </w:r>
    </w:p>
    <w:p w14:paraId="5DFB9D1F" w14:textId="77777777" w:rsidR="002A6B9B" w:rsidRPr="00C90636" w:rsidRDefault="002A6B9B" w:rsidP="00C90636">
      <w:pPr>
        <w:jc w:val="both"/>
        <w:rPr>
          <w:rFonts w:ascii="Calibri" w:hAnsi="Calibri" w:cs="Calibri"/>
          <w:b/>
          <w:bCs/>
          <w:i/>
          <w:iCs/>
        </w:rPr>
      </w:pPr>
      <w:r w:rsidRPr="00C90636">
        <w:rPr>
          <w:rFonts w:ascii="Calibri" w:hAnsi="Calibri" w:cs="Calibri"/>
          <w:b/>
          <w:bCs/>
          <w:i/>
          <w:iCs/>
        </w:rPr>
        <w:t xml:space="preserve"> </w:t>
      </w:r>
      <w:r w:rsidRPr="00C90636">
        <w:rPr>
          <w:rFonts w:ascii="Calibri" w:hAnsi="Calibri" w:cs="Calibri"/>
          <w:b/>
          <w:bCs/>
          <w:i/>
          <w:iCs/>
        </w:rPr>
        <w:tab/>
      </w:r>
      <w:r w:rsidRPr="00C90636">
        <w:rPr>
          <w:rFonts w:ascii="Calibri" w:hAnsi="Calibri" w:cs="Calibri"/>
          <w:b/>
          <w:bCs/>
          <w:i/>
          <w:iCs/>
        </w:rPr>
        <w:tab/>
      </w:r>
      <w:r w:rsidRPr="00C90636">
        <w:rPr>
          <w:rFonts w:ascii="Calibri" w:hAnsi="Calibri" w:cs="Calibri"/>
          <w:b/>
          <w:bCs/>
          <w:i/>
          <w:iCs/>
        </w:rPr>
        <w:tab/>
      </w:r>
      <w:r w:rsidRPr="00C90636">
        <w:rPr>
          <w:rFonts w:ascii="Calibri" w:hAnsi="Calibri" w:cs="Calibri"/>
          <w:b/>
          <w:bCs/>
          <w:i/>
          <w:iCs/>
        </w:rPr>
        <w:tab/>
      </w:r>
      <w:r w:rsidRPr="00C90636">
        <w:rPr>
          <w:rFonts w:ascii="Calibri" w:hAnsi="Calibri" w:cs="Calibri"/>
          <w:b/>
          <w:bCs/>
          <w:i/>
          <w:iCs/>
        </w:rPr>
        <w:tab/>
      </w:r>
      <w:r w:rsidRPr="00C90636">
        <w:rPr>
          <w:rFonts w:ascii="Calibri" w:hAnsi="Calibri" w:cs="Calibri"/>
          <w:b/>
          <w:bCs/>
          <w:i/>
          <w:iCs/>
        </w:rPr>
        <w:tab/>
      </w:r>
      <w:r w:rsidRPr="00C90636">
        <w:rPr>
          <w:rFonts w:ascii="Calibri" w:hAnsi="Calibri" w:cs="Calibri"/>
          <w:b/>
          <w:bCs/>
          <w:i/>
          <w:iCs/>
        </w:rPr>
        <w:tab/>
        <w:t xml:space="preserve">            </w:t>
      </w:r>
    </w:p>
    <w:p w14:paraId="7D997385" w14:textId="77777777" w:rsidR="002A6B9B" w:rsidRPr="00C90636" w:rsidRDefault="002A6B9B" w:rsidP="00C90636">
      <w:pPr>
        <w:autoSpaceDE w:val="0"/>
        <w:autoSpaceDN w:val="0"/>
        <w:adjustRightInd w:val="0"/>
        <w:spacing w:after="120"/>
        <w:jc w:val="both"/>
        <w:rPr>
          <w:rFonts w:ascii="Calibri" w:eastAsia="Calibri" w:hAnsi="Calibri" w:cs="Calibri"/>
          <w:b/>
          <w:bCs/>
          <w:color w:val="808080" w:themeColor="background1" w:themeShade="80"/>
          <w:sz w:val="22"/>
          <w:szCs w:val="22"/>
          <w:u w:val="single"/>
          <w:lang w:val="en-US"/>
        </w:rPr>
      </w:pPr>
      <w:r w:rsidRPr="00C90636">
        <w:rPr>
          <w:rFonts w:ascii="Calibri" w:eastAsia="Calibri" w:hAnsi="Calibri" w:cs="Calibri"/>
          <w:b/>
          <w:bCs/>
          <w:sz w:val="22"/>
          <w:szCs w:val="22"/>
          <w:u w:val="single"/>
          <w:lang w:val="en-US"/>
        </w:rPr>
        <w:t>Who We Are</w:t>
      </w:r>
    </w:p>
    <w:p w14:paraId="02F1B0F4" w14:textId="77777777" w:rsidR="002A6B9B" w:rsidRPr="00C90636" w:rsidRDefault="002A6B9B" w:rsidP="00C90636">
      <w:pPr>
        <w:autoSpaceDE w:val="0"/>
        <w:autoSpaceDN w:val="0"/>
        <w:adjustRightInd w:val="0"/>
        <w:jc w:val="both"/>
        <w:rPr>
          <w:rFonts w:ascii="Calibri" w:eastAsia="Calibri" w:hAnsi="Calibri" w:cs="Calibri"/>
          <w:color w:val="808080" w:themeColor="background1" w:themeShade="80"/>
          <w:sz w:val="22"/>
          <w:szCs w:val="22"/>
          <w:lang w:val="en-US"/>
        </w:rPr>
      </w:pPr>
      <w:r w:rsidRPr="37DA3C85">
        <w:rPr>
          <w:rFonts w:ascii="Calibri" w:eastAsia="Calibri" w:hAnsi="Calibri" w:cs="Calibri"/>
          <w:sz w:val="22"/>
          <w:szCs w:val="22"/>
          <w:lang w:val="en-US"/>
        </w:rPr>
        <w:t>HCF CATCH Ltd, trading as CATCH, gather and process your personal information in accordance with this privacy notice and in compliance with the relevant data protection Regulation and laws. This notice provides you with the necessary information regarding your rights and our obligations, and explains how, why and when we process your personal data.</w:t>
      </w:r>
    </w:p>
    <w:p w14:paraId="0D1E2908" w14:textId="77777777" w:rsidR="002A6B9B" w:rsidRPr="00C90636" w:rsidRDefault="002A6B9B" w:rsidP="00C90636">
      <w:pPr>
        <w:autoSpaceDE w:val="0"/>
        <w:autoSpaceDN w:val="0"/>
        <w:adjustRightInd w:val="0"/>
        <w:jc w:val="both"/>
        <w:rPr>
          <w:rFonts w:ascii="Calibri" w:eastAsia="Calibri" w:hAnsi="Calibri" w:cs="Calibri"/>
          <w:color w:val="808080" w:themeColor="background1" w:themeShade="80"/>
          <w:sz w:val="22"/>
          <w:szCs w:val="22"/>
          <w:lang w:val="en-US"/>
        </w:rPr>
      </w:pPr>
    </w:p>
    <w:p w14:paraId="5918C7B6" w14:textId="5DAA745C" w:rsidR="002A6B9B" w:rsidRPr="00C90636" w:rsidRDefault="002A6B9B" w:rsidP="00C90636">
      <w:pPr>
        <w:autoSpaceDE w:val="0"/>
        <w:autoSpaceDN w:val="0"/>
        <w:adjustRightInd w:val="0"/>
        <w:jc w:val="both"/>
        <w:rPr>
          <w:rFonts w:ascii="Calibri" w:eastAsia="Calibri" w:hAnsi="Calibri" w:cs="Calibri"/>
          <w:color w:val="808080" w:themeColor="background1" w:themeShade="80"/>
          <w:sz w:val="22"/>
          <w:szCs w:val="22"/>
        </w:rPr>
      </w:pPr>
      <w:r w:rsidRPr="00C90636">
        <w:rPr>
          <w:rFonts w:ascii="Calibri" w:eastAsia="Calibri" w:hAnsi="Calibri" w:cs="Calibri"/>
          <w:b/>
          <w:bCs/>
          <w:sz w:val="22"/>
          <w:szCs w:val="22"/>
          <w:lang w:val="en-US"/>
        </w:rPr>
        <w:t xml:space="preserve">CATCH’s </w:t>
      </w:r>
      <w:r w:rsidRPr="00C90636">
        <w:rPr>
          <w:rFonts w:ascii="Calibri" w:eastAsia="Calibri" w:hAnsi="Calibri" w:cs="Calibri"/>
          <w:sz w:val="22"/>
          <w:szCs w:val="22"/>
          <w:lang w:val="en-US"/>
        </w:rPr>
        <w:t>registered office is at Redwood Park Estate, Stallingborough, DN41 8TH</w:t>
      </w:r>
      <w:r w:rsidRPr="00C90636">
        <w:rPr>
          <w:rFonts w:ascii="Calibri" w:eastAsia="Calibri" w:hAnsi="Calibri" w:cs="Calibri"/>
          <w:b/>
          <w:bCs/>
          <w:sz w:val="22"/>
          <w:szCs w:val="22"/>
          <w:lang w:val="en-US"/>
        </w:rPr>
        <w:t xml:space="preserve"> </w:t>
      </w:r>
      <w:r w:rsidRPr="00C90636">
        <w:rPr>
          <w:rFonts w:ascii="Calibri" w:eastAsia="Calibri" w:hAnsi="Calibri" w:cs="Calibri"/>
          <w:sz w:val="22"/>
          <w:szCs w:val="22"/>
          <w:lang w:val="en-US"/>
        </w:rPr>
        <w:t>and we are a company registered in the UK under company number 03837010. We are registered with the Information Commissioner and act as the Data Controller when processing your data</w:t>
      </w:r>
      <w:r w:rsidRPr="00C90636">
        <w:rPr>
          <w:rFonts w:ascii="Calibri" w:eastAsia="Calibri" w:hAnsi="Calibri" w:cs="Calibri"/>
          <w:b/>
          <w:bCs/>
          <w:sz w:val="22"/>
          <w:szCs w:val="22"/>
          <w:lang w:val="en-US"/>
        </w:rPr>
        <w:t>.</w:t>
      </w:r>
      <w:r w:rsidRPr="00C90636">
        <w:rPr>
          <w:rFonts w:ascii="Calibri" w:eastAsia="Calibri" w:hAnsi="Calibri" w:cs="Calibri"/>
          <w:sz w:val="22"/>
          <w:szCs w:val="22"/>
          <w:lang w:val="en-US"/>
        </w:rPr>
        <w:t xml:space="preserve"> </w:t>
      </w:r>
      <w:r w:rsidR="00C90636">
        <w:rPr>
          <w:rFonts w:ascii="Calibri" w:eastAsia="Calibri" w:hAnsi="Calibri" w:cs="Calibri"/>
          <w:sz w:val="22"/>
          <w:szCs w:val="22"/>
          <w:lang w:val="en-US"/>
        </w:rPr>
        <w:t xml:space="preserve">The ICO number </w:t>
      </w:r>
      <w:r w:rsidR="00C90636" w:rsidRPr="00C90636">
        <w:rPr>
          <w:rFonts w:ascii="Calibri" w:eastAsia="Calibri" w:hAnsi="Calibri" w:cs="Calibri"/>
          <w:sz w:val="22"/>
          <w:szCs w:val="22"/>
          <w:lang w:val="en-US"/>
        </w:rPr>
        <w:t xml:space="preserve">is </w:t>
      </w:r>
      <w:r w:rsidR="00C90636" w:rsidRPr="00C90636">
        <w:rPr>
          <w:rFonts w:ascii="Calibri" w:hAnsi="Calibri" w:cs="Calibri"/>
          <w:color w:val="000000"/>
          <w:sz w:val="22"/>
          <w:szCs w:val="22"/>
          <w:shd w:val="clear" w:color="auto" w:fill="FFFFFF"/>
        </w:rPr>
        <w:t>ZA119436</w:t>
      </w:r>
      <w:r w:rsidR="00C90636">
        <w:rPr>
          <w:rFonts w:ascii="Calibri" w:hAnsi="Calibri" w:cs="Calibri"/>
          <w:color w:val="000000"/>
          <w:sz w:val="22"/>
          <w:szCs w:val="22"/>
          <w:shd w:val="clear" w:color="auto" w:fill="FFFFFF"/>
        </w:rPr>
        <w:t>.</w:t>
      </w:r>
    </w:p>
    <w:p w14:paraId="3520B71F" w14:textId="77777777" w:rsidR="002A6B9B" w:rsidRPr="00C90636" w:rsidRDefault="002A6B9B" w:rsidP="00C90636">
      <w:pPr>
        <w:jc w:val="both"/>
        <w:rPr>
          <w:rFonts w:ascii="Calibri" w:hAnsi="Calibri" w:cs="Calibri"/>
          <w:sz w:val="22"/>
          <w:szCs w:val="22"/>
        </w:rPr>
      </w:pPr>
    </w:p>
    <w:p w14:paraId="030E7685" w14:textId="77777777" w:rsidR="002A6B9B" w:rsidRPr="00C90636" w:rsidRDefault="002A6B9B" w:rsidP="00C90636">
      <w:pPr>
        <w:autoSpaceDE w:val="0"/>
        <w:autoSpaceDN w:val="0"/>
        <w:adjustRightInd w:val="0"/>
        <w:spacing w:after="120"/>
        <w:jc w:val="both"/>
        <w:rPr>
          <w:rFonts w:ascii="Calibri" w:eastAsia="Calibri" w:hAnsi="Calibri" w:cs="Calibri"/>
          <w:b/>
          <w:bCs/>
          <w:sz w:val="22"/>
          <w:szCs w:val="22"/>
          <w:u w:val="single"/>
          <w:lang w:val="en-US"/>
        </w:rPr>
      </w:pPr>
      <w:r w:rsidRPr="00C90636">
        <w:rPr>
          <w:rFonts w:ascii="Calibri" w:eastAsia="Calibri" w:hAnsi="Calibri" w:cs="Calibri"/>
          <w:b/>
          <w:bCs/>
          <w:sz w:val="22"/>
          <w:szCs w:val="22"/>
          <w:u w:val="single"/>
          <w:lang w:val="en-US"/>
        </w:rPr>
        <w:t>Information That We Collect</w:t>
      </w:r>
    </w:p>
    <w:p w14:paraId="0B57F54B" w14:textId="1EF7394D" w:rsidR="241F273D" w:rsidRDefault="002A6B9B" w:rsidP="241F273D">
      <w:pPr>
        <w:jc w:val="both"/>
        <w:rPr>
          <w:rFonts w:ascii="Calibri" w:hAnsi="Calibri" w:cs="Calibri"/>
          <w:sz w:val="22"/>
          <w:szCs w:val="22"/>
        </w:rPr>
      </w:pPr>
      <w:r w:rsidRPr="37DA3C85">
        <w:rPr>
          <w:rFonts w:ascii="Calibri" w:hAnsi="Calibri" w:cs="Calibri"/>
          <w:sz w:val="22"/>
          <w:szCs w:val="22"/>
        </w:rPr>
        <w:t>We collect personal data relevant to the purpose, including contact details, enquiry information, member</w:t>
      </w:r>
      <w:r w:rsidR="19906435" w:rsidRPr="37DA3C85">
        <w:rPr>
          <w:rFonts w:ascii="Calibri" w:hAnsi="Calibri" w:cs="Calibri"/>
          <w:sz w:val="22"/>
          <w:szCs w:val="22"/>
        </w:rPr>
        <w:t xml:space="preserve">ship, subscription, </w:t>
      </w:r>
      <w:r w:rsidR="72D07E24" w:rsidRPr="37DA3C85">
        <w:rPr>
          <w:rFonts w:ascii="Calibri" w:hAnsi="Calibri" w:cs="Calibri"/>
          <w:sz w:val="22"/>
          <w:szCs w:val="22"/>
        </w:rPr>
        <w:t xml:space="preserve">training, </w:t>
      </w:r>
      <w:r w:rsidR="19906435" w:rsidRPr="37DA3C85">
        <w:rPr>
          <w:rFonts w:ascii="Calibri" w:hAnsi="Calibri" w:cs="Calibri"/>
          <w:sz w:val="22"/>
          <w:szCs w:val="22"/>
        </w:rPr>
        <w:t>delegate</w:t>
      </w:r>
      <w:r w:rsidRPr="37DA3C85">
        <w:rPr>
          <w:rFonts w:ascii="Calibri" w:hAnsi="Calibri" w:cs="Calibri"/>
          <w:sz w:val="22"/>
          <w:szCs w:val="22"/>
        </w:rPr>
        <w:t xml:space="preserve"> details and visitor information.</w:t>
      </w:r>
    </w:p>
    <w:p w14:paraId="758FAEED" w14:textId="054B42AD" w:rsidR="002A6B9B" w:rsidRPr="00C90636" w:rsidRDefault="002A6B9B" w:rsidP="00C90636">
      <w:pPr>
        <w:jc w:val="both"/>
        <w:rPr>
          <w:rFonts w:ascii="Calibri" w:hAnsi="Calibri" w:cs="Calibri"/>
          <w:sz w:val="22"/>
          <w:szCs w:val="22"/>
        </w:rPr>
      </w:pPr>
      <w:r w:rsidRPr="37DA3C85">
        <w:rPr>
          <w:rFonts w:ascii="Calibri" w:hAnsi="Calibri" w:cs="Calibri"/>
          <w:sz w:val="22"/>
          <w:szCs w:val="22"/>
        </w:rPr>
        <w:t>The data is collected directly from you via website forms, subscriptions, applications, directory submissions or when you visit our premises</w:t>
      </w:r>
      <w:r w:rsidR="027CDCDB" w:rsidRPr="37DA3C85">
        <w:rPr>
          <w:rFonts w:ascii="Calibri" w:hAnsi="Calibri" w:cs="Calibri"/>
          <w:sz w:val="22"/>
          <w:szCs w:val="22"/>
        </w:rPr>
        <w:t xml:space="preserve">. </w:t>
      </w:r>
    </w:p>
    <w:p w14:paraId="57660A38" w14:textId="630BDC07" w:rsidR="002A6B9B" w:rsidRPr="00C90636" w:rsidRDefault="002A6B9B" w:rsidP="00C90636">
      <w:pPr>
        <w:jc w:val="both"/>
        <w:rPr>
          <w:rFonts w:ascii="Calibri" w:eastAsia="Segoe UI" w:hAnsi="Calibri" w:cs="Calibri"/>
          <w:sz w:val="22"/>
          <w:szCs w:val="22"/>
          <w:lang w:val="en-US"/>
        </w:rPr>
      </w:pPr>
      <w:r w:rsidRPr="2C7D5F35">
        <w:rPr>
          <w:rFonts w:ascii="Calibri" w:hAnsi="Calibri" w:cs="Calibri"/>
          <w:sz w:val="22"/>
          <w:szCs w:val="22"/>
        </w:rPr>
        <w:t>For on-site visitors CCTV is used for safety and security. Footage may be shared where required by law.</w:t>
      </w:r>
      <w:r w:rsidRPr="2C7D5F35">
        <w:rPr>
          <w:rFonts w:ascii="Calibri" w:eastAsia="Calibri" w:hAnsi="Calibri" w:cs="Calibri"/>
          <w:sz w:val="22"/>
          <w:szCs w:val="22"/>
          <w:lang w:val="en-US"/>
        </w:rPr>
        <w:t xml:space="preserve"> Additionally, </w:t>
      </w:r>
      <w:r w:rsidR="7D165FE8" w:rsidRPr="2C7D5F35">
        <w:rPr>
          <w:rFonts w:ascii="Calibri" w:eastAsia="Calibri" w:hAnsi="Calibri" w:cs="Calibri"/>
          <w:sz w:val="22"/>
          <w:szCs w:val="22"/>
          <w:lang w:val="en-US"/>
        </w:rPr>
        <w:t>w</w:t>
      </w:r>
      <w:r w:rsidRPr="2C7D5F35">
        <w:rPr>
          <w:rFonts w:ascii="Calibri" w:eastAsia="Calibri" w:hAnsi="Calibri" w:cs="Calibri"/>
          <w:sz w:val="22"/>
          <w:szCs w:val="22"/>
          <w:lang w:val="en-US"/>
        </w:rPr>
        <w:t xml:space="preserve">e reserve the right to conduct </w:t>
      </w:r>
      <w:r w:rsidRPr="2C7D5F35">
        <w:rPr>
          <w:rFonts w:ascii="Calibri" w:eastAsia="Segoe UI" w:hAnsi="Calibri" w:cs="Calibri"/>
          <w:sz w:val="22"/>
          <w:szCs w:val="22"/>
          <w:lang w:val="en-US"/>
        </w:rPr>
        <w:t>substance</w:t>
      </w:r>
      <w:r w:rsidRPr="2C7D5F35">
        <w:rPr>
          <w:rFonts w:ascii="Cambria Math" w:eastAsia="Segoe UI" w:hAnsi="Cambria Math" w:cs="Cambria Math"/>
          <w:sz w:val="22"/>
          <w:szCs w:val="22"/>
          <w:lang w:val="en-US"/>
        </w:rPr>
        <w:t>￼</w:t>
      </w:r>
      <w:r w:rsidRPr="2C7D5F35">
        <w:rPr>
          <w:rFonts w:ascii="Calibri" w:eastAsia="Segoe UI" w:hAnsi="Calibri" w:cs="Calibri"/>
          <w:sz w:val="22"/>
          <w:szCs w:val="22"/>
          <w:lang w:val="en-US"/>
        </w:rPr>
        <w:t>abuse testing to ensure a safe and compliant working environment.</w:t>
      </w:r>
    </w:p>
    <w:p w14:paraId="017E5A74" w14:textId="77777777" w:rsidR="00B67AB0" w:rsidRPr="00C90636" w:rsidRDefault="00B67AB0" w:rsidP="00C90636">
      <w:pPr>
        <w:jc w:val="both"/>
        <w:rPr>
          <w:rFonts w:ascii="Calibri" w:eastAsia="Segoe UI" w:hAnsi="Calibri" w:cs="Calibri"/>
          <w:sz w:val="22"/>
          <w:szCs w:val="22"/>
          <w:lang w:val="en-US"/>
        </w:rPr>
      </w:pPr>
    </w:p>
    <w:p w14:paraId="75836B7A" w14:textId="77777777" w:rsidR="00B67AB0" w:rsidRPr="00C90636" w:rsidRDefault="00B67AB0" w:rsidP="00C90636">
      <w:pPr>
        <w:autoSpaceDE w:val="0"/>
        <w:autoSpaceDN w:val="0"/>
        <w:adjustRightInd w:val="0"/>
        <w:spacing w:after="120"/>
        <w:jc w:val="both"/>
        <w:rPr>
          <w:rFonts w:ascii="Calibri" w:eastAsia="Calibri" w:hAnsi="Calibri" w:cs="Calibri"/>
          <w:b/>
          <w:bCs/>
          <w:color w:val="808080" w:themeColor="background1" w:themeShade="80"/>
          <w:sz w:val="22"/>
          <w:szCs w:val="22"/>
          <w:u w:val="single"/>
          <w:lang w:val="en-US"/>
        </w:rPr>
      </w:pPr>
      <w:r w:rsidRPr="00C90636">
        <w:rPr>
          <w:rFonts w:ascii="Calibri" w:eastAsia="Calibri" w:hAnsi="Calibri" w:cs="Calibri"/>
          <w:b/>
          <w:bCs/>
          <w:sz w:val="22"/>
          <w:szCs w:val="22"/>
          <w:u w:val="single"/>
          <w:lang w:val="en-US"/>
        </w:rPr>
        <w:t xml:space="preserve">Special Categories Data </w:t>
      </w:r>
      <w:r w:rsidRPr="00C90636">
        <w:rPr>
          <w:rFonts w:ascii="Calibri" w:eastAsia="Calibri" w:hAnsi="Calibri" w:cs="Calibri"/>
          <w:sz w:val="22"/>
          <w:szCs w:val="22"/>
          <w:lang w:val="en-US"/>
        </w:rPr>
        <w:t>[</w:t>
      </w:r>
      <w:r w:rsidRPr="00C90636">
        <w:rPr>
          <w:rFonts w:ascii="Calibri" w:eastAsia="Calibri" w:hAnsi="Calibri" w:cs="Calibri"/>
          <w:i/>
          <w:iCs/>
          <w:sz w:val="22"/>
          <w:szCs w:val="22"/>
          <w:lang w:val="en-US"/>
        </w:rPr>
        <w:t>if applicable]</w:t>
      </w:r>
    </w:p>
    <w:p w14:paraId="4DBF14F1" w14:textId="6BD3D8D4" w:rsidR="00B67AB0" w:rsidRPr="00C90636" w:rsidRDefault="00B67AB0" w:rsidP="00C90636">
      <w:pPr>
        <w:autoSpaceDE w:val="0"/>
        <w:autoSpaceDN w:val="0"/>
        <w:adjustRightInd w:val="0"/>
        <w:jc w:val="both"/>
        <w:rPr>
          <w:rFonts w:ascii="Calibri" w:eastAsia="Calibri" w:hAnsi="Calibri" w:cs="Calibri"/>
          <w:sz w:val="22"/>
          <w:szCs w:val="22"/>
          <w:lang w:val="en-US"/>
        </w:rPr>
      </w:pPr>
      <w:r w:rsidRPr="37DA3C85">
        <w:rPr>
          <w:rFonts w:ascii="Calibri" w:eastAsia="Calibri" w:hAnsi="Calibri" w:cs="Calibri"/>
          <w:sz w:val="22"/>
          <w:szCs w:val="22"/>
          <w:lang w:val="en-US"/>
        </w:rPr>
        <w:t xml:space="preserve">Owing to the products, services or training that we offer, </w:t>
      </w:r>
      <w:r w:rsidRPr="37DA3C85">
        <w:rPr>
          <w:rFonts w:ascii="Calibri" w:eastAsia="Calibri" w:hAnsi="Calibri" w:cs="Calibri"/>
          <w:b/>
          <w:bCs/>
          <w:sz w:val="22"/>
          <w:szCs w:val="22"/>
          <w:lang w:val="en-US"/>
        </w:rPr>
        <w:t xml:space="preserve">CATCH </w:t>
      </w:r>
      <w:r w:rsidRPr="37DA3C85">
        <w:rPr>
          <w:rFonts w:ascii="Calibri" w:eastAsia="Calibri" w:hAnsi="Calibri" w:cs="Calibri"/>
          <w:sz w:val="22"/>
          <w:szCs w:val="22"/>
          <w:lang w:val="en-US"/>
        </w:rPr>
        <w:t>sometimes needs to process sensitive personal information (</w:t>
      </w:r>
      <w:r w:rsidRPr="37DA3C85">
        <w:rPr>
          <w:rFonts w:ascii="Calibri" w:eastAsia="Calibri" w:hAnsi="Calibri" w:cs="Calibri"/>
          <w:i/>
          <w:iCs/>
          <w:sz w:val="22"/>
          <w:szCs w:val="22"/>
          <w:lang w:val="en-US"/>
        </w:rPr>
        <w:t>known as special category data</w:t>
      </w:r>
      <w:r w:rsidRPr="37DA3C85">
        <w:rPr>
          <w:rFonts w:ascii="Calibri" w:eastAsia="Calibri" w:hAnsi="Calibri" w:cs="Calibri"/>
          <w:sz w:val="22"/>
          <w:szCs w:val="22"/>
          <w:lang w:val="en-US"/>
        </w:rPr>
        <w:t xml:space="preserve">). Where we collect such information, we will only request and process the minimum necessary for the specified purpose and identify a compliant legal basis for doing so. </w:t>
      </w:r>
    </w:p>
    <w:p w14:paraId="04922433" w14:textId="77777777" w:rsidR="00B67AB0" w:rsidRPr="00C90636" w:rsidRDefault="00B67AB0" w:rsidP="00C90636">
      <w:pPr>
        <w:jc w:val="both"/>
        <w:rPr>
          <w:rFonts w:ascii="Calibri" w:hAnsi="Calibri" w:cs="Calibri"/>
          <w:sz w:val="22"/>
          <w:szCs w:val="22"/>
        </w:rPr>
      </w:pPr>
    </w:p>
    <w:p w14:paraId="3A67E1E1" w14:textId="41E02386" w:rsidR="00B67AB0" w:rsidRPr="00C90636" w:rsidRDefault="00B67AB0" w:rsidP="00C90636">
      <w:pPr>
        <w:autoSpaceDE w:val="0"/>
        <w:autoSpaceDN w:val="0"/>
        <w:adjustRightInd w:val="0"/>
        <w:spacing w:after="120"/>
        <w:jc w:val="both"/>
        <w:rPr>
          <w:rFonts w:ascii="Calibri" w:eastAsia="Calibri" w:hAnsi="Calibri" w:cs="Calibri"/>
          <w:b/>
          <w:bCs/>
          <w:i/>
          <w:iCs/>
          <w:color w:val="808080" w:themeColor="background1" w:themeShade="80"/>
          <w:sz w:val="22"/>
          <w:szCs w:val="22"/>
          <w:u w:val="single"/>
          <w:lang w:val="en-US"/>
        </w:rPr>
      </w:pPr>
      <w:r w:rsidRPr="00C90636">
        <w:rPr>
          <w:rFonts w:ascii="Calibri" w:eastAsia="Calibri" w:hAnsi="Calibri" w:cs="Calibri"/>
          <w:b/>
          <w:bCs/>
          <w:sz w:val="22"/>
          <w:szCs w:val="22"/>
          <w:u w:val="single"/>
          <w:lang w:val="en-US"/>
        </w:rPr>
        <w:t xml:space="preserve">Consequences of Not Providing Your Data </w:t>
      </w:r>
    </w:p>
    <w:p w14:paraId="3E5157DE" w14:textId="77777777" w:rsidR="00B67AB0" w:rsidRPr="00C90636" w:rsidRDefault="00B67AB0" w:rsidP="00C90636">
      <w:pPr>
        <w:autoSpaceDE w:val="0"/>
        <w:autoSpaceDN w:val="0"/>
        <w:adjustRightInd w:val="0"/>
        <w:jc w:val="both"/>
        <w:rPr>
          <w:rFonts w:ascii="Calibri" w:eastAsia="Calibri" w:hAnsi="Calibri" w:cs="Calibri"/>
          <w:color w:val="808080" w:themeColor="background1" w:themeShade="80"/>
          <w:sz w:val="22"/>
          <w:szCs w:val="22"/>
          <w:lang w:val="en-US"/>
        </w:rPr>
      </w:pPr>
      <w:r w:rsidRPr="37DA3C85">
        <w:rPr>
          <w:rFonts w:ascii="Calibri" w:eastAsia="Calibri" w:hAnsi="Calibri" w:cs="Calibri"/>
          <w:sz w:val="22"/>
          <w:szCs w:val="22"/>
          <w:lang w:val="en-US"/>
        </w:rPr>
        <w:t xml:space="preserve">You are not </w:t>
      </w:r>
      <w:proofErr w:type="gramStart"/>
      <w:r w:rsidRPr="37DA3C85">
        <w:rPr>
          <w:rFonts w:ascii="Calibri" w:eastAsia="Calibri" w:hAnsi="Calibri" w:cs="Calibri"/>
          <w:sz w:val="22"/>
          <w:szCs w:val="22"/>
          <w:lang w:val="en-US"/>
        </w:rPr>
        <w:t>obligated</w:t>
      </w:r>
      <w:proofErr w:type="gramEnd"/>
      <w:r w:rsidRPr="37DA3C85">
        <w:rPr>
          <w:rFonts w:ascii="Calibri" w:eastAsia="Calibri" w:hAnsi="Calibri" w:cs="Calibri"/>
          <w:sz w:val="22"/>
          <w:szCs w:val="22"/>
          <w:lang w:val="en-US"/>
        </w:rPr>
        <w:t xml:space="preserve"> to provide your personal information to CATCH, however, as this information is required for us to provide you with our services, we will not be able to offer some/all our services without it. </w:t>
      </w:r>
    </w:p>
    <w:p w14:paraId="4DFDD84C" w14:textId="5D1D9C72" w:rsidR="002A6B9B" w:rsidRPr="00C90636" w:rsidRDefault="002A6B9B" w:rsidP="37DA3C85">
      <w:pPr>
        <w:autoSpaceDE w:val="0"/>
        <w:autoSpaceDN w:val="0"/>
        <w:adjustRightInd w:val="0"/>
        <w:spacing w:after="120"/>
        <w:jc w:val="both"/>
        <w:rPr>
          <w:rFonts w:ascii="Calibri" w:hAnsi="Calibri" w:cs="Calibri"/>
          <w:sz w:val="22"/>
          <w:szCs w:val="22"/>
          <w:lang w:val="en-US"/>
        </w:rPr>
      </w:pPr>
    </w:p>
    <w:p w14:paraId="09A30E9B" w14:textId="3E3D3A99" w:rsidR="002A6B9B" w:rsidRPr="00C90636" w:rsidRDefault="002A6B9B" w:rsidP="00C90636">
      <w:pPr>
        <w:autoSpaceDE w:val="0"/>
        <w:autoSpaceDN w:val="0"/>
        <w:adjustRightInd w:val="0"/>
        <w:spacing w:after="120"/>
        <w:jc w:val="both"/>
        <w:rPr>
          <w:rFonts w:ascii="Calibri" w:eastAsia="Calibri" w:hAnsi="Calibri" w:cs="Calibri"/>
          <w:i/>
          <w:iCs/>
          <w:sz w:val="22"/>
          <w:szCs w:val="22"/>
          <w:u w:val="single"/>
          <w:lang w:val="en-US"/>
        </w:rPr>
      </w:pPr>
      <w:r w:rsidRPr="00C90636">
        <w:rPr>
          <w:rFonts w:ascii="Calibri" w:eastAsia="Calibri" w:hAnsi="Calibri" w:cs="Calibri"/>
          <w:b/>
          <w:bCs/>
          <w:sz w:val="22"/>
          <w:szCs w:val="22"/>
          <w:u w:val="single"/>
          <w:lang w:val="en-US"/>
        </w:rPr>
        <w:t>How We Use Your Personal Data (</w:t>
      </w:r>
      <w:r w:rsidRPr="00C90636">
        <w:rPr>
          <w:rFonts w:ascii="Calibri" w:eastAsia="Calibri" w:hAnsi="Calibri" w:cs="Calibri"/>
          <w:i/>
          <w:iCs/>
          <w:sz w:val="22"/>
          <w:szCs w:val="22"/>
          <w:u w:val="single"/>
          <w:lang w:val="en-US"/>
        </w:rPr>
        <w:t>Legal Basis for Processing)</w:t>
      </w:r>
    </w:p>
    <w:p w14:paraId="4B33B170" w14:textId="77777777" w:rsidR="002A6B9B" w:rsidRPr="00C90636" w:rsidRDefault="002A6B9B" w:rsidP="2C7D5F35">
      <w:pPr>
        <w:jc w:val="both"/>
        <w:rPr>
          <w:rFonts w:ascii="Calibri" w:eastAsia="Calibri" w:hAnsi="Calibri" w:cs="Calibri"/>
          <w:sz w:val="22"/>
          <w:szCs w:val="22"/>
        </w:rPr>
      </w:pPr>
      <w:r w:rsidRPr="2C7D5F35">
        <w:rPr>
          <w:rFonts w:ascii="Calibri" w:eastAsia="Calibri" w:hAnsi="Calibri" w:cs="Calibri"/>
          <w:b/>
          <w:bCs/>
          <w:sz w:val="22"/>
          <w:szCs w:val="22"/>
        </w:rPr>
        <w:t xml:space="preserve">CATCH </w:t>
      </w:r>
      <w:r w:rsidRPr="2C7D5F35">
        <w:rPr>
          <w:rFonts w:ascii="Calibri" w:eastAsia="Calibri" w:hAnsi="Calibri" w:cs="Calibri"/>
          <w:sz w:val="22"/>
          <w:szCs w:val="22"/>
        </w:rPr>
        <w:t xml:space="preserve">takes your privacy very seriously and will never disclose, share or sell your data without your consent; unless required to do so by law. We only retain your data for as long as is necessary and for the purpose(s) specified in this notice. Where you have consented to us providing you with promotional offers and marketing, you are free to withdraw this consent at any time.  </w:t>
      </w:r>
    </w:p>
    <w:p w14:paraId="624D21AB" w14:textId="393A9766" w:rsidR="002A6B9B" w:rsidRPr="00C90636" w:rsidRDefault="002A6B9B" w:rsidP="00C90636">
      <w:pPr>
        <w:jc w:val="both"/>
        <w:rPr>
          <w:rFonts w:ascii="Calibri" w:hAnsi="Calibri" w:cs="Calibri"/>
          <w:sz w:val="22"/>
          <w:szCs w:val="22"/>
        </w:rPr>
      </w:pPr>
      <w:r w:rsidRPr="37DA3C85">
        <w:rPr>
          <w:rFonts w:ascii="Calibri" w:hAnsi="Calibri" w:cs="Calibri"/>
          <w:sz w:val="22"/>
          <w:szCs w:val="22"/>
        </w:rPr>
        <w:t xml:space="preserve">We use your data to respond to enquiries, manage subscriptions, process applications, administer the Member Directory, </w:t>
      </w:r>
      <w:r w:rsidR="1A1B2FF9" w:rsidRPr="37DA3C85">
        <w:rPr>
          <w:rFonts w:ascii="Calibri" w:hAnsi="Calibri" w:cs="Calibri"/>
          <w:sz w:val="22"/>
          <w:szCs w:val="22"/>
        </w:rPr>
        <w:t xml:space="preserve">provide networking services, </w:t>
      </w:r>
      <w:r w:rsidRPr="37DA3C85">
        <w:rPr>
          <w:rFonts w:ascii="Calibri" w:hAnsi="Calibri" w:cs="Calibri"/>
          <w:sz w:val="22"/>
          <w:szCs w:val="22"/>
        </w:rPr>
        <w:t>manage visits, ensure safety and comply with legal obligations.</w:t>
      </w:r>
    </w:p>
    <w:p w14:paraId="20BB27FD" w14:textId="2691196A" w:rsidR="70F0705F" w:rsidRDefault="70F0705F" w:rsidP="37DA3C85">
      <w:pPr>
        <w:jc w:val="both"/>
        <w:rPr>
          <w:rFonts w:ascii="Calibri" w:eastAsia="Calibri" w:hAnsi="Calibri" w:cs="Calibri"/>
          <w:color w:val="000000" w:themeColor="text1"/>
          <w:sz w:val="22"/>
          <w:szCs w:val="22"/>
        </w:rPr>
      </w:pPr>
      <w:r w:rsidRPr="37DA3C85">
        <w:rPr>
          <w:rFonts w:ascii="Calibri" w:eastAsia="Calibri" w:hAnsi="Calibri" w:cs="Calibri"/>
          <w:color w:val="000000" w:themeColor="text1"/>
          <w:sz w:val="22"/>
          <w:szCs w:val="22"/>
        </w:rPr>
        <w:lastRenderedPageBreak/>
        <w:t>Our Subscriber list is hosted online via MailChimp, email addresses and first names are synced to our CRM.</w:t>
      </w:r>
    </w:p>
    <w:p w14:paraId="000DF0DD" w14:textId="1E8040B2" w:rsidR="37DA3C85" w:rsidRDefault="37DA3C85" w:rsidP="37DA3C85">
      <w:pPr>
        <w:jc w:val="both"/>
        <w:rPr>
          <w:rFonts w:ascii="Calibri" w:hAnsi="Calibri" w:cs="Calibri"/>
          <w:sz w:val="22"/>
          <w:szCs w:val="22"/>
        </w:rPr>
      </w:pPr>
    </w:p>
    <w:p w14:paraId="5CB5DC2A" w14:textId="34F88EAB" w:rsidR="002A6B9B" w:rsidRPr="00C90636" w:rsidRDefault="002A6B9B" w:rsidP="00C90636">
      <w:pPr>
        <w:jc w:val="both"/>
        <w:rPr>
          <w:rFonts w:ascii="Calibri" w:eastAsia="Calibri" w:hAnsi="Calibri" w:cs="Calibri"/>
          <w:sz w:val="22"/>
          <w:szCs w:val="22"/>
          <w:lang w:val="en-US"/>
        </w:rPr>
      </w:pPr>
      <w:r w:rsidRPr="37DA3C85">
        <w:rPr>
          <w:rFonts w:ascii="Calibri" w:hAnsi="Calibri" w:cs="Calibri"/>
          <w:sz w:val="22"/>
          <w:szCs w:val="22"/>
        </w:rPr>
        <w:t>We process personal data based on consent, legitimate interests, contract and legal obligations.</w:t>
      </w:r>
      <w:r w:rsidRPr="37DA3C85">
        <w:rPr>
          <w:rFonts w:ascii="Calibri" w:eastAsia="Calibri" w:hAnsi="Calibri" w:cs="Calibri"/>
          <w:sz w:val="22"/>
          <w:szCs w:val="22"/>
          <w:lang w:val="en-US"/>
        </w:rPr>
        <w:t xml:space="preserve"> </w:t>
      </w:r>
    </w:p>
    <w:p w14:paraId="78AC12F0" w14:textId="77777777" w:rsidR="00B67AB0" w:rsidRPr="00C90636" w:rsidRDefault="00B67AB0" w:rsidP="00C90636">
      <w:pPr>
        <w:jc w:val="both"/>
        <w:rPr>
          <w:rFonts w:ascii="Calibri" w:eastAsia="Calibri" w:hAnsi="Calibri" w:cs="Calibri"/>
          <w:sz w:val="22"/>
          <w:szCs w:val="22"/>
          <w:lang w:val="en-US"/>
        </w:rPr>
      </w:pPr>
    </w:p>
    <w:p w14:paraId="53CC8D7F" w14:textId="6B50760D" w:rsidR="00C90636" w:rsidRPr="00C90636" w:rsidRDefault="00C90636" w:rsidP="00C90636">
      <w:pPr>
        <w:autoSpaceDE w:val="0"/>
        <w:autoSpaceDN w:val="0"/>
        <w:adjustRightInd w:val="0"/>
        <w:spacing w:after="120"/>
        <w:jc w:val="both"/>
        <w:rPr>
          <w:rFonts w:ascii="Calibri" w:eastAsia="Calibri" w:hAnsi="Calibri" w:cs="Calibri"/>
          <w:b/>
          <w:bCs/>
          <w:i/>
          <w:iCs/>
          <w:color w:val="808080" w:themeColor="background1" w:themeShade="80"/>
          <w:sz w:val="22"/>
          <w:szCs w:val="22"/>
          <w:u w:val="single"/>
          <w:lang w:val="en-US"/>
        </w:rPr>
      </w:pPr>
      <w:r w:rsidRPr="00C90636">
        <w:rPr>
          <w:rFonts w:ascii="Calibri" w:eastAsia="Calibri" w:hAnsi="Calibri" w:cs="Calibri"/>
          <w:b/>
          <w:bCs/>
          <w:sz w:val="22"/>
          <w:szCs w:val="22"/>
          <w:u w:val="single"/>
          <w:lang w:val="en-US"/>
        </w:rPr>
        <w:t xml:space="preserve">Legitimate Interests </w:t>
      </w:r>
    </w:p>
    <w:p w14:paraId="74615DF9" w14:textId="45FE5202" w:rsidR="002A6B9B" w:rsidRPr="00C90636" w:rsidRDefault="00C90636" w:rsidP="00C90636">
      <w:pPr>
        <w:autoSpaceDE w:val="0"/>
        <w:autoSpaceDN w:val="0"/>
        <w:adjustRightInd w:val="0"/>
        <w:jc w:val="both"/>
        <w:rPr>
          <w:rFonts w:ascii="Calibri" w:eastAsia="Calibri" w:hAnsi="Calibri" w:cs="Calibri"/>
          <w:color w:val="808080" w:themeColor="background1" w:themeShade="80"/>
          <w:sz w:val="22"/>
          <w:szCs w:val="22"/>
          <w:lang w:val="en-US"/>
        </w:rPr>
      </w:pPr>
      <w:r w:rsidRPr="37DA3C85">
        <w:rPr>
          <w:rFonts w:ascii="Calibri" w:eastAsia="Calibri" w:hAnsi="Calibri" w:cs="Calibri"/>
          <w:sz w:val="22"/>
          <w:szCs w:val="22"/>
          <w:lang w:val="en-US"/>
        </w:rPr>
        <w:t xml:space="preserve">We occasionally process your personal information under the legitimate interests’ legal basis. Where this is the case, we have carried out a thorough Legitimate Interest Assessment (LIA) to ensure that we have weighed your interests and any risk posed to you against our own interests; ensuring that they are proportionate and appropriate. </w:t>
      </w:r>
    </w:p>
    <w:p w14:paraId="488373D0" w14:textId="77777777" w:rsidR="00C90636" w:rsidRPr="00C90636" w:rsidRDefault="00C90636" w:rsidP="00C90636">
      <w:pPr>
        <w:autoSpaceDE w:val="0"/>
        <w:autoSpaceDN w:val="0"/>
        <w:adjustRightInd w:val="0"/>
        <w:jc w:val="both"/>
        <w:rPr>
          <w:rFonts w:ascii="Calibri" w:eastAsia="Calibri" w:hAnsi="Calibri" w:cs="Calibri"/>
          <w:color w:val="808080" w:themeColor="background1" w:themeShade="80"/>
          <w:sz w:val="22"/>
          <w:szCs w:val="22"/>
          <w:lang w:val="en-US"/>
        </w:rPr>
      </w:pPr>
    </w:p>
    <w:p w14:paraId="28E910A1" w14:textId="77777777" w:rsidR="00B67AB0" w:rsidRPr="00C90636" w:rsidRDefault="00B67AB0" w:rsidP="00C90636">
      <w:pPr>
        <w:autoSpaceDE w:val="0"/>
        <w:autoSpaceDN w:val="0"/>
        <w:adjustRightInd w:val="0"/>
        <w:spacing w:after="120"/>
        <w:jc w:val="both"/>
        <w:rPr>
          <w:rFonts w:ascii="Calibri" w:eastAsia="Calibri" w:hAnsi="Calibri" w:cs="Calibri"/>
          <w:b/>
          <w:bCs/>
          <w:color w:val="808080" w:themeColor="background1" w:themeShade="80"/>
          <w:sz w:val="22"/>
          <w:szCs w:val="22"/>
          <w:u w:val="single"/>
          <w:lang w:val="en-US"/>
        </w:rPr>
      </w:pPr>
      <w:r w:rsidRPr="00C90636">
        <w:rPr>
          <w:rFonts w:ascii="Calibri" w:eastAsia="Calibri" w:hAnsi="Calibri" w:cs="Calibri"/>
          <w:b/>
          <w:bCs/>
          <w:sz w:val="22"/>
          <w:szCs w:val="22"/>
          <w:u w:val="single"/>
          <w:lang w:val="en-US"/>
        </w:rPr>
        <w:t>Your Rights</w:t>
      </w:r>
    </w:p>
    <w:p w14:paraId="102FBCD8" w14:textId="77777777" w:rsidR="00B67AB0" w:rsidRPr="003925E4" w:rsidRDefault="00B67AB0" w:rsidP="00C90636">
      <w:pPr>
        <w:autoSpaceDE w:val="0"/>
        <w:autoSpaceDN w:val="0"/>
        <w:adjustRightInd w:val="0"/>
        <w:jc w:val="both"/>
        <w:rPr>
          <w:rFonts w:ascii="Calibri" w:eastAsia="Calibri" w:hAnsi="Calibri" w:cs="Calibri"/>
          <w:sz w:val="22"/>
          <w:szCs w:val="22"/>
          <w:lang w:val="en-US"/>
        </w:rPr>
      </w:pPr>
      <w:r w:rsidRPr="00C90636">
        <w:rPr>
          <w:rFonts w:ascii="Calibri" w:eastAsia="Calibri" w:hAnsi="Calibri" w:cs="Calibri"/>
          <w:sz w:val="22"/>
          <w:szCs w:val="22"/>
          <w:lang w:val="en-US"/>
        </w:rPr>
        <w:t xml:space="preserve">You have the right to access any personal information that </w:t>
      </w:r>
      <w:r w:rsidRPr="00C90636">
        <w:rPr>
          <w:rFonts w:ascii="Calibri" w:eastAsia="Calibri" w:hAnsi="Calibri" w:cs="Calibri"/>
          <w:b/>
          <w:bCs/>
          <w:sz w:val="22"/>
          <w:szCs w:val="22"/>
          <w:lang w:val="en-US"/>
        </w:rPr>
        <w:t xml:space="preserve">CATCH </w:t>
      </w:r>
      <w:r w:rsidRPr="00C90636">
        <w:rPr>
          <w:rFonts w:ascii="Calibri" w:eastAsia="Calibri" w:hAnsi="Calibri" w:cs="Calibri"/>
          <w:sz w:val="22"/>
          <w:szCs w:val="22"/>
          <w:lang w:val="en-US"/>
        </w:rPr>
        <w:t xml:space="preserve">processes about you and to request </w:t>
      </w:r>
      <w:r w:rsidRPr="003925E4">
        <w:rPr>
          <w:rFonts w:ascii="Calibri" w:eastAsia="Calibri" w:hAnsi="Calibri" w:cs="Calibri"/>
          <w:sz w:val="22"/>
          <w:szCs w:val="22"/>
          <w:lang w:val="en-US"/>
        </w:rPr>
        <w:t>information about: -</w:t>
      </w:r>
    </w:p>
    <w:p w14:paraId="126C6178" w14:textId="77777777" w:rsidR="00B67AB0" w:rsidRPr="003925E4" w:rsidRDefault="00B67AB0" w:rsidP="00C90636">
      <w:pPr>
        <w:pStyle w:val="ListParagraph"/>
        <w:numPr>
          <w:ilvl w:val="0"/>
          <w:numId w:val="1"/>
        </w:numPr>
        <w:autoSpaceDE w:val="0"/>
        <w:autoSpaceDN w:val="0"/>
        <w:adjustRightInd w:val="0"/>
        <w:spacing w:before="60"/>
        <w:ind w:left="717" w:hanging="357"/>
        <w:jc w:val="both"/>
        <w:rPr>
          <w:rFonts w:ascii="Calibri" w:eastAsia="Calibri" w:hAnsi="Calibri" w:cs="Calibri"/>
          <w:sz w:val="22"/>
          <w:szCs w:val="22"/>
          <w:lang w:val="en-US"/>
        </w:rPr>
      </w:pPr>
      <w:r w:rsidRPr="003925E4">
        <w:rPr>
          <w:rFonts w:ascii="Calibri" w:eastAsia="Calibri" w:hAnsi="Calibri" w:cs="Calibri"/>
          <w:sz w:val="22"/>
          <w:szCs w:val="22"/>
          <w:lang w:val="en-US"/>
        </w:rPr>
        <w:t>What personal data we hold about you</w:t>
      </w:r>
    </w:p>
    <w:p w14:paraId="62E3F881" w14:textId="77777777" w:rsidR="00B67AB0" w:rsidRPr="003925E4" w:rsidRDefault="00B67AB0" w:rsidP="00C90636">
      <w:pPr>
        <w:pStyle w:val="ListParagraph"/>
        <w:numPr>
          <w:ilvl w:val="0"/>
          <w:numId w:val="1"/>
        </w:numPr>
        <w:autoSpaceDE w:val="0"/>
        <w:autoSpaceDN w:val="0"/>
        <w:adjustRightInd w:val="0"/>
        <w:spacing w:before="60"/>
        <w:ind w:left="717" w:hanging="357"/>
        <w:jc w:val="both"/>
        <w:rPr>
          <w:rFonts w:ascii="Calibri" w:eastAsia="Calibri" w:hAnsi="Calibri" w:cs="Calibri"/>
          <w:sz w:val="22"/>
          <w:szCs w:val="22"/>
          <w:lang w:val="en-US"/>
        </w:rPr>
      </w:pPr>
      <w:r w:rsidRPr="003925E4">
        <w:rPr>
          <w:rFonts w:ascii="Calibri" w:eastAsia="Calibri" w:hAnsi="Calibri" w:cs="Calibri"/>
          <w:sz w:val="22"/>
          <w:szCs w:val="22"/>
          <w:lang w:val="en-US"/>
        </w:rPr>
        <w:t>The purposes of the processing</w:t>
      </w:r>
    </w:p>
    <w:p w14:paraId="5EC16ABE" w14:textId="77777777" w:rsidR="00B67AB0" w:rsidRPr="003925E4" w:rsidRDefault="00B67AB0" w:rsidP="00C90636">
      <w:pPr>
        <w:pStyle w:val="ListParagraph"/>
        <w:numPr>
          <w:ilvl w:val="0"/>
          <w:numId w:val="1"/>
        </w:numPr>
        <w:autoSpaceDE w:val="0"/>
        <w:autoSpaceDN w:val="0"/>
        <w:adjustRightInd w:val="0"/>
        <w:spacing w:before="60"/>
        <w:ind w:left="717" w:hanging="357"/>
        <w:jc w:val="both"/>
        <w:rPr>
          <w:rFonts w:ascii="Calibri" w:eastAsia="Calibri" w:hAnsi="Calibri" w:cs="Calibri"/>
          <w:sz w:val="22"/>
          <w:szCs w:val="22"/>
          <w:lang w:val="en-US"/>
        </w:rPr>
      </w:pPr>
      <w:r w:rsidRPr="003925E4">
        <w:rPr>
          <w:rFonts w:ascii="Calibri" w:eastAsia="Calibri" w:hAnsi="Calibri" w:cs="Calibri"/>
          <w:sz w:val="22"/>
          <w:szCs w:val="22"/>
          <w:lang w:val="en-US"/>
        </w:rPr>
        <w:t>The categories of personal data concerned</w:t>
      </w:r>
    </w:p>
    <w:p w14:paraId="3D28DADB" w14:textId="77777777" w:rsidR="00B67AB0" w:rsidRPr="003925E4" w:rsidRDefault="00B67AB0" w:rsidP="00C90636">
      <w:pPr>
        <w:pStyle w:val="ListParagraph"/>
        <w:numPr>
          <w:ilvl w:val="0"/>
          <w:numId w:val="1"/>
        </w:numPr>
        <w:autoSpaceDE w:val="0"/>
        <w:autoSpaceDN w:val="0"/>
        <w:adjustRightInd w:val="0"/>
        <w:spacing w:before="60"/>
        <w:ind w:left="717" w:hanging="357"/>
        <w:jc w:val="both"/>
        <w:rPr>
          <w:rFonts w:ascii="Calibri" w:eastAsia="Calibri" w:hAnsi="Calibri" w:cs="Calibri"/>
          <w:sz w:val="22"/>
          <w:szCs w:val="22"/>
          <w:lang w:val="en-US"/>
        </w:rPr>
      </w:pPr>
      <w:r w:rsidRPr="003925E4">
        <w:rPr>
          <w:rFonts w:ascii="Calibri" w:eastAsia="Calibri" w:hAnsi="Calibri" w:cs="Calibri"/>
          <w:sz w:val="22"/>
          <w:szCs w:val="22"/>
          <w:lang w:val="en-US"/>
        </w:rPr>
        <w:t>The recipients to whom the personal data has/will be disclosed</w:t>
      </w:r>
    </w:p>
    <w:p w14:paraId="6360E99C" w14:textId="77777777" w:rsidR="00B67AB0" w:rsidRPr="003925E4" w:rsidRDefault="00B67AB0" w:rsidP="00C90636">
      <w:pPr>
        <w:pStyle w:val="ListParagraph"/>
        <w:numPr>
          <w:ilvl w:val="0"/>
          <w:numId w:val="1"/>
        </w:numPr>
        <w:autoSpaceDE w:val="0"/>
        <w:autoSpaceDN w:val="0"/>
        <w:adjustRightInd w:val="0"/>
        <w:spacing w:before="60"/>
        <w:ind w:left="717" w:hanging="357"/>
        <w:jc w:val="both"/>
        <w:rPr>
          <w:rFonts w:ascii="Calibri" w:eastAsia="Calibri" w:hAnsi="Calibri" w:cs="Calibri"/>
          <w:sz w:val="22"/>
          <w:szCs w:val="22"/>
          <w:lang w:val="en-US"/>
        </w:rPr>
      </w:pPr>
      <w:r w:rsidRPr="003925E4">
        <w:rPr>
          <w:rFonts w:ascii="Calibri" w:eastAsia="Calibri" w:hAnsi="Calibri" w:cs="Calibri"/>
          <w:sz w:val="22"/>
          <w:szCs w:val="22"/>
          <w:lang w:val="en-US"/>
        </w:rPr>
        <w:t xml:space="preserve">How long </w:t>
      </w:r>
      <w:proofErr w:type="gramStart"/>
      <w:r w:rsidRPr="003925E4">
        <w:rPr>
          <w:rFonts w:ascii="Calibri" w:eastAsia="Calibri" w:hAnsi="Calibri" w:cs="Calibri"/>
          <w:sz w:val="22"/>
          <w:szCs w:val="22"/>
          <w:lang w:val="en-US"/>
        </w:rPr>
        <w:t>we</w:t>
      </w:r>
      <w:proofErr w:type="gramEnd"/>
      <w:r w:rsidRPr="003925E4">
        <w:rPr>
          <w:rFonts w:ascii="Calibri" w:eastAsia="Calibri" w:hAnsi="Calibri" w:cs="Calibri"/>
          <w:sz w:val="22"/>
          <w:szCs w:val="22"/>
          <w:lang w:val="en-US"/>
        </w:rPr>
        <w:t xml:space="preserve"> intend to store your personal data for</w:t>
      </w:r>
    </w:p>
    <w:p w14:paraId="17EEEEA6" w14:textId="77777777" w:rsidR="00B67AB0" w:rsidRPr="003925E4" w:rsidRDefault="00B67AB0" w:rsidP="00C90636">
      <w:pPr>
        <w:pStyle w:val="ListParagraph"/>
        <w:numPr>
          <w:ilvl w:val="0"/>
          <w:numId w:val="1"/>
        </w:numPr>
        <w:autoSpaceDE w:val="0"/>
        <w:autoSpaceDN w:val="0"/>
        <w:adjustRightInd w:val="0"/>
        <w:spacing w:before="60"/>
        <w:ind w:left="717" w:hanging="357"/>
        <w:jc w:val="both"/>
        <w:rPr>
          <w:rFonts w:ascii="Calibri" w:eastAsia="Calibri" w:hAnsi="Calibri" w:cs="Calibri"/>
          <w:sz w:val="22"/>
          <w:szCs w:val="22"/>
          <w:lang w:val="en-US"/>
        </w:rPr>
      </w:pPr>
      <w:r w:rsidRPr="003925E4">
        <w:rPr>
          <w:rFonts w:ascii="Calibri" w:eastAsia="Calibri" w:hAnsi="Calibri" w:cs="Calibri"/>
          <w:sz w:val="22"/>
          <w:szCs w:val="22"/>
          <w:lang w:val="en-US"/>
        </w:rPr>
        <w:t>If we did not collect the data directly from you, information about the source</w:t>
      </w:r>
    </w:p>
    <w:p w14:paraId="44461C23" w14:textId="77777777" w:rsidR="00B67AB0" w:rsidRPr="00C90636" w:rsidRDefault="00B67AB0" w:rsidP="00C90636">
      <w:pPr>
        <w:pStyle w:val="ListParagraph"/>
        <w:spacing w:before="60"/>
        <w:ind w:left="717" w:hanging="357"/>
        <w:jc w:val="both"/>
        <w:rPr>
          <w:rFonts w:ascii="Calibri" w:eastAsia="Calibri" w:hAnsi="Calibri" w:cs="Calibri"/>
          <w:color w:val="808080" w:themeColor="background1" w:themeShade="80"/>
          <w:sz w:val="22"/>
          <w:szCs w:val="22"/>
          <w:lang w:val="en-US"/>
        </w:rPr>
      </w:pPr>
    </w:p>
    <w:p w14:paraId="50B24FA4" w14:textId="77777777" w:rsidR="00B67AB0" w:rsidRPr="00C90636" w:rsidRDefault="00B67AB0" w:rsidP="37DA3C85">
      <w:pPr>
        <w:pStyle w:val="NormalWeb"/>
        <w:spacing w:before="0" w:beforeAutospacing="0" w:after="240" w:afterAutospacing="0"/>
        <w:jc w:val="both"/>
        <w:rPr>
          <w:rFonts w:ascii="Calibri" w:eastAsia="Calibri" w:hAnsi="Calibri" w:cs="Calibri"/>
          <w:sz w:val="22"/>
          <w:szCs w:val="22"/>
        </w:rPr>
      </w:pPr>
      <w:r w:rsidRPr="37DA3C85">
        <w:rPr>
          <w:rFonts w:ascii="Calibri" w:eastAsia="Calibri" w:hAnsi="Calibri" w:cs="Calibri"/>
          <w:sz w:val="22"/>
          <w:szCs w:val="22"/>
        </w:rPr>
        <w:t>You have the following rights regarding your personal information:</w:t>
      </w:r>
    </w:p>
    <w:p w14:paraId="63A63A1E" w14:textId="77777777" w:rsidR="00B67AB0" w:rsidRPr="00C90636" w:rsidRDefault="00B67AB0" w:rsidP="00C90636">
      <w:pPr>
        <w:numPr>
          <w:ilvl w:val="0"/>
          <w:numId w:val="2"/>
        </w:numPr>
        <w:spacing w:before="60" w:after="100" w:afterAutospacing="1"/>
        <w:ind w:left="720"/>
        <w:jc w:val="both"/>
        <w:rPr>
          <w:rFonts w:ascii="Calibri" w:eastAsia="Calibri" w:hAnsi="Calibri" w:cs="Calibri"/>
          <w:sz w:val="22"/>
          <w:szCs w:val="22"/>
        </w:rPr>
      </w:pPr>
      <w:r w:rsidRPr="00C90636">
        <w:rPr>
          <w:rStyle w:val="Strong"/>
          <w:rFonts w:ascii="Calibri" w:eastAsia="Calibri" w:hAnsi="Calibri" w:cs="Calibri"/>
          <w:sz w:val="22"/>
          <w:szCs w:val="22"/>
        </w:rPr>
        <w:t>Access:</w:t>
      </w:r>
      <w:r w:rsidRPr="00C90636">
        <w:rPr>
          <w:rStyle w:val="apple-converted-space"/>
          <w:rFonts w:ascii="Calibri" w:eastAsia="Calibri" w:hAnsi="Calibri" w:cs="Calibri"/>
          <w:sz w:val="22"/>
          <w:szCs w:val="22"/>
        </w:rPr>
        <w:t> </w:t>
      </w:r>
      <w:r w:rsidRPr="00C90636">
        <w:rPr>
          <w:rFonts w:ascii="Calibri" w:eastAsia="Calibri" w:hAnsi="Calibri" w:cs="Calibri"/>
          <w:sz w:val="22"/>
          <w:szCs w:val="22"/>
        </w:rPr>
        <w:t>To request access to your personal data.</w:t>
      </w:r>
    </w:p>
    <w:p w14:paraId="7B106E2E" w14:textId="77777777" w:rsidR="00B67AB0" w:rsidRPr="00C90636" w:rsidRDefault="00B67AB0" w:rsidP="00C90636">
      <w:pPr>
        <w:numPr>
          <w:ilvl w:val="0"/>
          <w:numId w:val="2"/>
        </w:numPr>
        <w:spacing w:before="60" w:after="100" w:afterAutospacing="1"/>
        <w:ind w:left="720"/>
        <w:jc w:val="both"/>
        <w:rPr>
          <w:rFonts w:ascii="Calibri" w:eastAsia="Calibri" w:hAnsi="Calibri" w:cs="Calibri"/>
          <w:sz w:val="22"/>
          <w:szCs w:val="22"/>
        </w:rPr>
      </w:pPr>
      <w:r w:rsidRPr="00C90636">
        <w:rPr>
          <w:rStyle w:val="Strong"/>
          <w:rFonts w:ascii="Calibri" w:eastAsia="Calibri" w:hAnsi="Calibri" w:cs="Calibri"/>
          <w:sz w:val="22"/>
          <w:szCs w:val="22"/>
        </w:rPr>
        <w:t>Correction:</w:t>
      </w:r>
      <w:r w:rsidRPr="00C90636">
        <w:rPr>
          <w:rStyle w:val="apple-converted-space"/>
          <w:rFonts w:ascii="Calibri" w:eastAsia="Calibri" w:hAnsi="Calibri" w:cs="Calibri"/>
          <w:sz w:val="22"/>
          <w:szCs w:val="22"/>
        </w:rPr>
        <w:t> </w:t>
      </w:r>
      <w:r w:rsidRPr="00C90636">
        <w:rPr>
          <w:rFonts w:ascii="Calibri" w:eastAsia="Calibri" w:hAnsi="Calibri" w:cs="Calibri"/>
          <w:sz w:val="22"/>
          <w:szCs w:val="22"/>
        </w:rPr>
        <w:t>To request correction of any inaccurate or incomplete data.</w:t>
      </w:r>
    </w:p>
    <w:p w14:paraId="405FE062" w14:textId="77777777" w:rsidR="00B67AB0" w:rsidRPr="00C90636" w:rsidRDefault="00B67AB0" w:rsidP="00C90636">
      <w:pPr>
        <w:numPr>
          <w:ilvl w:val="0"/>
          <w:numId w:val="2"/>
        </w:numPr>
        <w:spacing w:before="60" w:after="100" w:afterAutospacing="1"/>
        <w:ind w:left="720"/>
        <w:jc w:val="both"/>
        <w:rPr>
          <w:rFonts w:ascii="Calibri" w:eastAsia="Calibri" w:hAnsi="Calibri" w:cs="Calibri"/>
          <w:sz w:val="22"/>
          <w:szCs w:val="22"/>
        </w:rPr>
      </w:pPr>
      <w:r w:rsidRPr="00C90636">
        <w:rPr>
          <w:rStyle w:val="Strong"/>
          <w:rFonts w:ascii="Calibri" w:eastAsia="Calibri" w:hAnsi="Calibri" w:cs="Calibri"/>
          <w:sz w:val="22"/>
          <w:szCs w:val="22"/>
        </w:rPr>
        <w:t>Deletion:</w:t>
      </w:r>
      <w:r w:rsidRPr="00C90636">
        <w:rPr>
          <w:rStyle w:val="apple-converted-space"/>
          <w:rFonts w:ascii="Calibri" w:eastAsia="Calibri" w:hAnsi="Calibri" w:cs="Calibri"/>
          <w:sz w:val="22"/>
          <w:szCs w:val="22"/>
        </w:rPr>
        <w:t> </w:t>
      </w:r>
      <w:r w:rsidRPr="00C90636">
        <w:rPr>
          <w:rFonts w:ascii="Calibri" w:eastAsia="Calibri" w:hAnsi="Calibri" w:cs="Calibri"/>
          <w:sz w:val="22"/>
          <w:szCs w:val="22"/>
        </w:rPr>
        <w:t>To request deletion of your personal data, subject to legal and regulatory requirements.</w:t>
      </w:r>
    </w:p>
    <w:p w14:paraId="7E60629E" w14:textId="6DD99632" w:rsidR="00B67AB0" w:rsidRPr="00C90636" w:rsidRDefault="00B67AB0" w:rsidP="2C7D5F35">
      <w:pPr>
        <w:numPr>
          <w:ilvl w:val="0"/>
          <w:numId w:val="2"/>
        </w:numPr>
        <w:autoSpaceDE w:val="0"/>
        <w:autoSpaceDN w:val="0"/>
        <w:adjustRightInd w:val="0"/>
        <w:spacing w:before="60" w:afterAutospacing="1"/>
        <w:ind w:left="720"/>
        <w:jc w:val="both"/>
        <w:rPr>
          <w:rFonts w:ascii="Calibri" w:eastAsia="Calibri" w:hAnsi="Calibri" w:cs="Calibri"/>
          <w:sz w:val="22"/>
          <w:szCs w:val="22"/>
          <w:lang w:val="en-US"/>
        </w:rPr>
      </w:pPr>
      <w:r w:rsidRPr="2C7D5F35">
        <w:rPr>
          <w:rStyle w:val="Strong"/>
          <w:rFonts w:ascii="Calibri" w:eastAsia="Calibri" w:hAnsi="Calibri" w:cs="Calibri"/>
          <w:sz w:val="22"/>
          <w:szCs w:val="22"/>
        </w:rPr>
        <w:t>Objection:</w:t>
      </w:r>
      <w:r w:rsidRPr="2C7D5F35">
        <w:rPr>
          <w:rStyle w:val="apple-converted-space"/>
          <w:rFonts w:ascii="Calibri" w:eastAsia="Calibri" w:hAnsi="Calibri" w:cs="Calibri"/>
          <w:sz w:val="22"/>
          <w:szCs w:val="22"/>
        </w:rPr>
        <w:t> </w:t>
      </w:r>
      <w:r w:rsidRPr="2C7D5F35">
        <w:rPr>
          <w:rFonts w:ascii="Calibri" w:eastAsia="Calibri" w:hAnsi="Calibri" w:cs="Calibri"/>
          <w:sz w:val="22"/>
          <w:szCs w:val="22"/>
        </w:rPr>
        <w:t>To object to the processing of your personal data in certain circumstances.</w:t>
      </w:r>
    </w:p>
    <w:p w14:paraId="52B430F9" w14:textId="77777777" w:rsidR="00B67AB0" w:rsidRPr="00C90636" w:rsidRDefault="00B67AB0" w:rsidP="00C90636">
      <w:pPr>
        <w:autoSpaceDE w:val="0"/>
        <w:autoSpaceDN w:val="0"/>
        <w:adjustRightInd w:val="0"/>
        <w:jc w:val="both"/>
        <w:rPr>
          <w:rFonts w:ascii="Calibri" w:eastAsia="Calibri" w:hAnsi="Calibri" w:cs="Calibri"/>
          <w:color w:val="808080" w:themeColor="background1" w:themeShade="80"/>
          <w:sz w:val="22"/>
          <w:szCs w:val="22"/>
          <w:lang w:val="en-US"/>
        </w:rPr>
      </w:pPr>
      <w:r w:rsidRPr="00C90636">
        <w:rPr>
          <w:rFonts w:ascii="Calibri" w:eastAsia="Calibri" w:hAnsi="Calibri" w:cs="Calibri"/>
          <w:sz w:val="22"/>
          <w:szCs w:val="22"/>
          <w:lang w:val="en-US"/>
        </w:rPr>
        <w:t xml:space="preserve">If you believe that we hold any incomplete or inaccurate data about you, you have the right to ask us to correct and/or complete the information and we will strive to do so as quickly as possible; unless there is a valid reason for not doing so, at which point you will be notified. </w:t>
      </w:r>
    </w:p>
    <w:p w14:paraId="65C797BF" w14:textId="77777777" w:rsidR="00B67AB0" w:rsidRPr="00C90636" w:rsidRDefault="00B67AB0" w:rsidP="00C90636">
      <w:pPr>
        <w:jc w:val="both"/>
        <w:rPr>
          <w:rFonts w:ascii="Calibri" w:eastAsia="Calibri" w:hAnsi="Calibri" w:cs="Calibri"/>
          <w:sz w:val="22"/>
          <w:szCs w:val="22"/>
          <w:lang w:val="en-US"/>
        </w:rPr>
      </w:pPr>
    </w:p>
    <w:p w14:paraId="35156BAE" w14:textId="77777777" w:rsidR="00B67AB0" w:rsidRPr="00C90636" w:rsidRDefault="00B67AB0" w:rsidP="00C90636">
      <w:pPr>
        <w:autoSpaceDE w:val="0"/>
        <w:autoSpaceDN w:val="0"/>
        <w:adjustRightInd w:val="0"/>
        <w:spacing w:after="120"/>
        <w:jc w:val="both"/>
        <w:rPr>
          <w:rFonts w:ascii="Calibri" w:eastAsia="Calibri" w:hAnsi="Calibri" w:cs="Calibri"/>
          <w:color w:val="808080" w:themeColor="background1" w:themeShade="80"/>
          <w:sz w:val="22"/>
          <w:szCs w:val="22"/>
          <w:lang w:val="en-US"/>
        </w:rPr>
      </w:pPr>
      <w:r w:rsidRPr="37DA3C85">
        <w:rPr>
          <w:rFonts w:ascii="Calibri" w:eastAsia="Calibri" w:hAnsi="Calibri" w:cs="Calibri"/>
          <w:sz w:val="22"/>
          <w:szCs w:val="22"/>
          <w:lang w:val="en-US"/>
        </w:rPr>
        <w:t>You also have the right to request erasure of your personal data or to restrict processing (</w:t>
      </w:r>
      <w:r w:rsidRPr="37DA3C85">
        <w:rPr>
          <w:rFonts w:ascii="Calibri" w:eastAsia="Calibri" w:hAnsi="Calibri" w:cs="Calibri"/>
          <w:i/>
          <w:iCs/>
          <w:sz w:val="22"/>
          <w:szCs w:val="22"/>
          <w:lang w:val="en-US"/>
        </w:rPr>
        <w:t>where applicable)</w:t>
      </w:r>
      <w:r w:rsidRPr="37DA3C85">
        <w:rPr>
          <w:rFonts w:ascii="Calibri" w:eastAsia="Calibri" w:hAnsi="Calibri" w:cs="Calibri"/>
          <w:sz w:val="22"/>
          <w:szCs w:val="22"/>
          <w:lang w:val="en-US"/>
        </w:rPr>
        <w:t xml:space="preserve"> in accordance with the data protection laws; as well as to object to any direct marketing from us. Where applicable, you have the right to data portability of your information and the right to be informed about any automated decision-making we may use. </w:t>
      </w:r>
    </w:p>
    <w:p w14:paraId="11D0BE44" w14:textId="77777777" w:rsidR="00B67AB0" w:rsidRPr="00C90636" w:rsidRDefault="00B67AB0" w:rsidP="00C90636">
      <w:pPr>
        <w:autoSpaceDE w:val="0"/>
        <w:autoSpaceDN w:val="0"/>
        <w:adjustRightInd w:val="0"/>
        <w:jc w:val="both"/>
        <w:rPr>
          <w:rFonts w:ascii="Calibri" w:eastAsia="Calibri" w:hAnsi="Calibri" w:cs="Calibri"/>
          <w:color w:val="808080" w:themeColor="background1" w:themeShade="80"/>
          <w:sz w:val="22"/>
          <w:szCs w:val="22"/>
          <w:lang w:val="en-US"/>
        </w:rPr>
      </w:pPr>
      <w:r w:rsidRPr="00C90636">
        <w:rPr>
          <w:rFonts w:ascii="Calibri" w:eastAsia="Calibri" w:hAnsi="Calibri" w:cs="Calibri"/>
          <w:sz w:val="22"/>
          <w:szCs w:val="22"/>
          <w:lang w:val="en-US"/>
        </w:rPr>
        <w:t>If we receive a request from you to exercise any of the above rights, we may ask you to verify your identity before acting on the request; this is to ensure that your data is protected and kept secure.</w:t>
      </w:r>
    </w:p>
    <w:p w14:paraId="101FF832" w14:textId="77777777" w:rsidR="00B67AB0" w:rsidRPr="00C90636" w:rsidRDefault="00B67AB0" w:rsidP="00C90636">
      <w:pPr>
        <w:autoSpaceDE w:val="0"/>
        <w:autoSpaceDN w:val="0"/>
        <w:adjustRightInd w:val="0"/>
        <w:jc w:val="both"/>
        <w:rPr>
          <w:rFonts w:ascii="Calibri" w:eastAsia="Calibri" w:hAnsi="Calibri" w:cs="Calibri"/>
          <w:color w:val="808080" w:themeColor="background1" w:themeShade="80"/>
          <w:sz w:val="22"/>
          <w:szCs w:val="22"/>
          <w:lang w:val="en-US"/>
        </w:rPr>
      </w:pPr>
    </w:p>
    <w:p w14:paraId="14A361DA" w14:textId="77777777" w:rsidR="00B67AB0" w:rsidRPr="00C90636" w:rsidRDefault="00B67AB0" w:rsidP="00C90636">
      <w:pPr>
        <w:autoSpaceDE w:val="0"/>
        <w:autoSpaceDN w:val="0"/>
        <w:adjustRightInd w:val="0"/>
        <w:spacing w:after="120"/>
        <w:jc w:val="both"/>
        <w:rPr>
          <w:rFonts w:ascii="Calibri" w:eastAsia="Calibri" w:hAnsi="Calibri" w:cs="Calibri"/>
          <w:b/>
          <w:bCs/>
          <w:color w:val="808080" w:themeColor="background1" w:themeShade="80"/>
          <w:sz w:val="22"/>
          <w:szCs w:val="22"/>
          <w:u w:val="single"/>
          <w:lang w:val="en-US"/>
        </w:rPr>
      </w:pPr>
      <w:r w:rsidRPr="00C90636">
        <w:rPr>
          <w:rFonts w:ascii="Calibri" w:eastAsia="Calibri" w:hAnsi="Calibri" w:cs="Calibri"/>
          <w:b/>
          <w:bCs/>
          <w:sz w:val="22"/>
          <w:szCs w:val="22"/>
          <w:u w:val="single"/>
          <w:lang w:val="en-US"/>
        </w:rPr>
        <w:t>Sharing and Disclosing Your Personal Information</w:t>
      </w:r>
    </w:p>
    <w:p w14:paraId="5AEDA5C9" w14:textId="77777777" w:rsidR="00B67AB0" w:rsidRPr="00C90636" w:rsidRDefault="00B67AB0" w:rsidP="00C90636">
      <w:pPr>
        <w:autoSpaceDE w:val="0"/>
        <w:autoSpaceDN w:val="0"/>
        <w:adjustRightInd w:val="0"/>
        <w:jc w:val="both"/>
        <w:rPr>
          <w:rFonts w:ascii="Calibri" w:eastAsia="Calibri" w:hAnsi="Calibri" w:cs="Calibri"/>
          <w:color w:val="808080" w:themeColor="background1" w:themeShade="80"/>
          <w:sz w:val="22"/>
          <w:szCs w:val="22"/>
          <w:lang w:val="en-US"/>
        </w:rPr>
      </w:pPr>
      <w:r w:rsidRPr="37DA3C85">
        <w:rPr>
          <w:rFonts w:ascii="Calibri" w:eastAsia="Calibri" w:hAnsi="Calibri" w:cs="Calibri"/>
          <w:sz w:val="22"/>
          <w:szCs w:val="22"/>
          <w:lang w:val="en-US"/>
        </w:rPr>
        <w:t>We do not share or disclose any of your personal information without your consent, other than for the purposes specified in this notice or where there is a legal requirement.</w:t>
      </w:r>
    </w:p>
    <w:p w14:paraId="3BFD4E2A" w14:textId="77777777" w:rsidR="002A6B9B" w:rsidRPr="00C90636" w:rsidRDefault="002A6B9B" w:rsidP="00C90636">
      <w:pPr>
        <w:autoSpaceDE w:val="0"/>
        <w:autoSpaceDN w:val="0"/>
        <w:adjustRightInd w:val="0"/>
        <w:spacing w:after="120"/>
        <w:jc w:val="both"/>
        <w:rPr>
          <w:rFonts w:ascii="Calibri" w:eastAsia="Calibri" w:hAnsi="Calibri" w:cs="Calibri"/>
          <w:b/>
          <w:bCs/>
          <w:i/>
          <w:iCs/>
          <w:color w:val="808080" w:themeColor="background1" w:themeShade="80"/>
          <w:sz w:val="22"/>
          <w:szCs w:val="22"/>
          <w:u w:val="single"/>
          <w:lang w:val="en-US"/>
        </w:rPr>
      </w:pPr>
    </w:p>
    <w:p w14:paraId="7BB6E67B" w14:textId="77777777" w:rsidR="00B67AB0" w:rsidRPr="00C90636" w:rsidRDefault="00B67AB0" w:rsidP="00C90636">
      <w:pPr>
        <w:pStyle w:val="NormalWeb"/>
        <w:spacing w:before="0" w:beforeAutospacing="0" w:after="240" w:afterAutospacing="0"/>
        <w:jc w:val="both"/>
        <w:rPr>
          <w:rFonts w:ascii="Calibri" w:eastAsia="Calibri" w:hAnsi="Calibri" w:cs="Calibri"/>
          <w:sz w:val="22"/>
          <w:szCs w:val="22"/>
        </w:rPr>
      </w:pPr>
      <w:r w:rsidRPr="00C90636">
        <w:rPr>
          <w:rFonts w:ascii="Calibri" w:eastAsia="Calibri" w:hAnsi="Calibri" w:cs="Calibri"/>
          <w:sz w:val="22"/>
          <w:szCs w:val="22"/>
        </w:rPr>
        <w:t>We may share your personal information with the following parties:</w:t>
      </w:r>
    </w:p>
    <w:p w14:paraId="32B4F744" w14:textId="2BF6971C" w:rsidR="00B67AB0" w:rsidRPr="00C90636" w:rsidRDefault="00B67AB0" w:rsidP="00C90636">
      <w:pPr>
        <w:numPr>
          <w:ilvl w:val="0"/>
          <w:numId w:val="3"/>
        </w:numPr>
        <w:spacing w:before="60" w:after="100" w:afterAutospacing="1"/>
        <w:jc w:val="both"/>
        <w:rPr>
          <w:rFonts w:ascii="Calibri" w:eastAsia="Calibri" w:hAnsi="Calibri" w:cs="Calibri"/>
          <w:sz w:val="22"/>
          <w:szCs w:val="22"/>
        </w:rPr>
      </w:pPr>
      <w:r w:rsidRPr="00C90636">
        <w:rPr>
          <w:rStyle w:val="Strong"/>
          <w:rFonts w:ascii="Calibri" w:eastAsia="Calibri" w:hAnsi="Calibri" w:cs="Calibri"/>
          <w:sz w:val="22"/>
          <w:szCs w:val="22"/>
        </w:rPr>
        <w:t>Training:</w:t>
      </w:r>
      <w:r w:rsidRPr="00C90636">
        <w:rPr>
          <w:rStyle w:val="apple-converted-space"/>
          <w:rFonts w:ascii="Calibri" w:eastAsia="Calibri" w:hAnsi="Calibri" w:cs="Calibri"/>
          <w:sz w:val="22"/>
          <w:szCs w:val="22"/>
        </w:rPr>
        <w:t> </w:t>
      </w:r>
      <w:r w:rsidRPr="00C90636">
        <w:rPr>
          <w:rFonts w:ascii="Calibri" w:eastAsia="Calibri" w:hAnsi="Calibri" w:cs="Calibri"/>
          <w:sz w:val="22"/>
          <w:szCs w:val="22"/>
        </w:rPr>
        <w:t>To facilitate your training and support services.</w:t>
      </w:r>
    </w:p>
    <w:p w14:paraId="637ECBD6" w14:textId="5FF73970" w:rsidR="00B67AB0" w:rsidRPr="00C90636" w:rsidRDefault="00B67AB0" w:rsidP="00C90636">
      <w:pPr>
        <w:numPr>
          <w:ilvl w:val="0"/>
          <w:numId w:val="3"/>
        </w:numPr>
        <w:spacing w:before="60" w:after="100" w:afterAutospacing="1"/>
        <w:jc w:val="both"/>
        <w:rPr>
          <w:rFonts w:ascii="Calibri" w:eastAsia="Calibri" w:hAnsi="Calibri" w:cs="Calibri"/>
          <w:sz w:val="22"/>
          <w:szCs w:val="22"/>
        </w:rPr>
      </w:pPr>
      <w:r w:rsidRPr="00C90636">
        <w:rPr>
          <w:rStyle w:val="Strong"/>
          <w:rFonts w:ascii="Calibri" w:eastAsia="Calibri" w:hAnsi="Calibri" w:cs="Calibri"/>
          <w:sz w:val="22"/>
          <w:szCs w:val="22"/>
        </w:rPr>
        <w:lastRenderedPageBreak/>
        <w:t>Employers:</w:t>
      </w:r>
      <w:r w:rsidRPr="00C90636">
        <w:rPr>
          <w:rStyle w:val="apple-converted-space"/>
          <w:rFonts w:ascii="Calibri" w:eastAsia="Calibri" w:hAnsi="Calibri" w:cs="Calibri"/>
          <w:sz w:val="22"/>
          <w:szCs w:val="22"/>
        </w:rPr>
        <w:t> </w:t>
      </w:r>
      <w:r w:rsidRPr="00C90636">
        <w:rPr>
          <w:rFonts w:ascii="Calibri" w:eastAsia="Calibri" w:hAnsi="Calibri" w:cs="Calibri"/>
          <w:sz w:val="22"/>
          <w:szCs w:val="22"/>
        </w:rPr>
        <w:t>To coordinate apprenticeship and monitor progress.</w:t>
      </w:r>
    </w:p>
    <w:p w14:paraId="125EAC4F" w14:textId="77777777" w:rsidR="00B67AB0" w:rsidRPr="00C90636" w:rsidRDefault="00B67AB0" w:rsidP="00C90636">
      <w:pPr>
        <w:numPr>
          <w:ilvl w:val="0"/>
          <w:numId w:val="3"/>
        </w:numPr>
        <w:spacing w:before="60" w:afterAutospacing="1"/>
        <w:jc w:val="both"/>
        <w:rPr>
          <w:rFonts w:ascii="Calibri" w:eastAsia="Calibri" w:hAnsi="Calibri" w:cs="Calibri"/>
          <w:sz w:val="22"/>
          <w:szCs w:val="22"/>
        </w:rPr>
      </w:pPr>
      <w:r w:rsidRPr="00C90636">
        <w:rPr>
          <w:rFonts w:ascii="Calibri" w:eastAsia="Calibri" w:hAnsi="Calibri" w:cs="Calibri"/>
          <w:b/>
          <w:bCs/>
          <w:sz w:val="22"/>
          <w:szCs w:val="22"/>
        </w:rPr>
        <w:t xml:space="preserve">Academic Parties: </w:t>
      </w:r>
      <w:r w:rsidRPr="00C90636">
        <w:rPr>
          <w:rFonts w:ascii="Calibri" w:eastAsia="Calibri" w:hAnsi="Calibri" w:cs="Calibri"/>
          <w:sz w:val="22"/>
          <w:szCs w:val="22"/>
        </w:rPr>
        <w:t>To facilitate further learning and support.</w:t>
      </w:r>
    </w:p>
    <w:p w14:paraId="550504D3" w14:textId="77777777" w:rsidR="00B67AB0" w:rsidRPr="00C90636" w:rsidRDefault="00B67AB0" w:rsidP="00C90636">
      <w:pPr>
        <w:numPr>
          <w:ilvl w:val="0"/>
          <w:numId w:val="3"/>
        </w:numPr>
        <w:spacing w:before="60" w:after="100" w:afterAutospacing="1"/>
        <w:jc w:val="both"/>
        <w:rPr>
          <w:rFonts w:ascii="Calibri" w:eastAsia="Calibri" w:hAnsi="Calibri" w:cs="Calibri"/>
          <w:sz w:val="22"/>
          <w:szCs w:val="22"/>
        </w:rPr>
      </w:pPr>
      <w:r w:rsidRPr="00C90636">
        <w:rPr>
          <w:rStyle w:val="Strong"/>
          <w:rFonts w:ascii="Calibri" w:eastAsia="Calibri" w:hAnsi="Calibri" w:cs="Calibri"/>
          <w:sz w:val="22"/>
          <w:szCs w:val="22"/>
        </w:rPr>
        <w:t>Regulatory Bodies:</w:t>
      </w:r>
      <w:r w:rsidRPr="00C90636">
        <w:rPr>
          <w:rStyle w:val="apple-converted-space"/>
          <w:rFonts w:ascii="Calibri" w:eastAsia="Calibri" w:hAnsi="Calibri" w:cs="Calibri"/>
          <w:sz w:val="22"/>
          <w:szCs w:val="22"/>
        </w:rPr>
        <w:t> </w:t>
      </w:r>
      <w:r w:rsidRPr="00C90636">
        <w:rPr>
          <w:rFonts w:ascii="Calibri" w:eastAsia="Calibri" w:hAnsi="Calibri" w:cs="Calibri"/>
          <w:sz w:val="22"/>
          <w:szCs w:val="22"/>
        </w:rPr>
        <w:t>To comply with legal and regulatory obligations.</w:t>
      </w:r>
    </w:p>
    <w:p w14:paraId="173F8AA7" w14:textId="1416B24C" w:rsidR="00B67AB0" w:rsidRPr="00C90636" w:rsidRDefault="00B67AB0" w:rsidP="2C7D5F35">
      <w:pPr>
        <w:numPr>
          <w:ilvl w:val="0"/>
          <w:numId w:val="3"/>
        </w:numPr>
        <w:autoSpaceDE w:val="0"/>
        <w:autoSpaceDN w:val="0"/>
        <w:adjustRightInd w:val="0"/>
        <w:spacing w:before="60" w:after="120" w:afterAutospacing="1"/>
        <w:jc w:val="both"/>
        <w:rPr>
          <w:rFonts w:ascii="Calibri" w:eastAsia="Calibri" w:hAnsi="Calibri" w:cs="Calibri"/>
          <w:sz w:val="22"/>
          <w:szCs w:val="22"/>
          <w:lang w:val="en-US"/>
        </w:rPr>
      </w:pPr>
      <w:r w:rsidRPr="2C7D5F35">
        <w:rPr>
          <w:rStyle w:val="Strong"/>
          <w:rFonts w:ascii="Calibri" w:eastAsia="Calibri" w:hAnsi="Calibri" w:cs="Calibri"/>
          <w:sz w:val="22"/>
          <w:szCs w:val="22"/>
        </w:rPr>
        <w:t>Third-Party Service Providers:</w:t>
      </w:r>
      <w:r w:rsidRPr="2C7D5F35">
        <w:rPr>
          <w:rStyle w:val="apple-converted-space"/>
          <w:rFonts w:ascii="Calibri" w:eastAsia="Calibri" w:hAnsi="Calibri" w:cs="Calibri"/>
          <w:sz w:val="22"/>
          <w:szCs w:val="22"/>
        </w:rPr>
        <w:t> </w:t>
      </w:r>
      <w:r w:rsidRPr="2C7D5F35">
        <w:rPr>
          <w:rFonts w:ascii="Calibri" w:eastAsia="Calibri" w:hAnsi="Calibri" w:cs="Calibri"/>
          <w:sz w:val="22"/>
          <w:szCs w:val="22"/>
        </w:rPr>
        <w:t>To provide additional services, such as IT support and data storage, under strict confidentiality agreements.</w:t>
      </w:r>
    </w:p>
    <w:p w14:paraId="74C27305" w14:textId="77777777" w:rsidR="00B67AB0" w:rsidRPr="00C90636" w:rsidRDefault="00B67AB0" w:rsidP="00C90636">
      <w:pPr>
        <w:autoSpaceDE w:val="0"/>
        <w:autoSpaceDN w:val="0"/>
        <w:adjustRightInd w:val="0"/>
        <w:spacing w:after="120"/>
        <w:jc w:val="both"/>
        <w:rPr>
          <w:rFonts w:ascii="Calibri" w:eastAsia="Calibri" w:hAnsi="Calibri" w:cs="Calibri"/>
          <w:b/>
          <w:bCs/>
          <w:color w:val="808080" w:themeColor="background1" w:themeShade="80"/>
          <w:sz w:val="22"/>
          <w:szCs w:val="22"/>
          <w:u w:val="single"/>
          <w:lang w:val="en-US"/>
        </w:rPr>
      </w:pPr>
      <w:r w:rsidRPr="00C90636">
        <w:rPr>
          <w:rFonts w:ascii="Calibri" w:eastAsia="Calibri" w:hAnsi="Calibri" w:cs="Calibri"/>
          <w:b/>
          <w:bCs/>
          <w:sz w:val="22"/>
          <w:szCs w:val="22"/>
          <w:u w:val="single"/>
          <w:lang w:val="en-US"/>
        </w:rPr>
        <w:t>Safeguarding Measures</w:t>
      </w:r>
    </w:p>
    <w:p w14:paraId="62C38A3D" w14:textId="77777777" w:rsidR="00B67AB0" w:rsidRPr="00C90636" w:rsidRDefault="00B67AB0" w:rsidP="00C90636">
      <w:pPr>
        <w:autoSpaceDE w:val="0"/>
        <w:autoSpaceDN w:val="0"/>
        <w:adjustRightInd w:val="0"/>
        <w:jc w:val="both"/>
        <w:rPr>
          <w:rFonts w:ascii="Calibri" w:eastAsia="Calibri" w:hAnsi="Calibri" w:cs="Calibri"/>
          <w:color w:val="808080" w:themeColor="background1" w:themeShade="80"/>
          <w:sz w:val="22"/>
          <w:szCs w:val="22"/>
          <w:lang w:val="en-US"/>
        </w:rPr>
      </w:pPr>
      <w:r w:rsidRPr="00C90636">
        <w:rPr>
          <w:rFonts w:ascii="Calibri" w:eastAsia="Calibri" w:hAnsi="Calibri" w:cs="Calibri"/>
          <w:b/>
          <w:bCs/>
          <w:sz w:val="22"/>
          <w:szCs w:val="22"/>
          <w:lang w:val="en-US"/>
        </w:rPr>
        <w:t xml:space="preserve">CATCH </w:t>
      </w:r>
      <w:r w:rsidRPr="00C90636">
        <w:rPr>
          <w:rFonts w:ascii="Calibri" w:eastAsia="Calibri" w:hAnsi="Calibri" w:cs="Calibri"/>
          <w:sz w:val="22"/>
          <w:szCs w:val="22"/>
          <w:lang w:val="en-US"/>
        </w:rPr>
        <w:t>takes your privacy seriously and takes every reasonable measure and precaution to protect and secure your personal data. We work hard to protect you and your information from unauthorised access, alteration, disclosure or destruction and have several layers of technical and organisational security measures in place.</w:t>
      </w:r>
    </w:p>
    <w:p w14:paraId="7C209939" w14:textId="77777777" w:rsidR="002A6B9B" w:rsidRPr="00C90636" w:rsidRDefault="002A6B9B" w:rsidP="00C90636">
      <w:pPr>
        <w:jc w:val="both"/>
        <w:rPr>
          <w:rFonts w:ascii="Calibri" w:hAnsi="Calibri" w:cs="Calibri"/>
          <w:sz w:val="22"/>
          <w:szCs w:val="22"/>
        </w:rPr>
      </w:pPr>
    </w:p>
    <w:p w14:paraId="42E874D9" w14:textId="77777777" w:rsidR="00B67AB0" w:rsidRPr="00C90636" w:rsidRDefault="00B67AB0" w:rsidP="00C90636">
      <w:pPr>
        <w:autoSpaceDE w:val="0"/>
        <w:autoSpaceDN w:val="0"/>
        <w:adjustRightInd w:val="0"/>
        <w:spacing w:after="120"/>
        <w:jc w:val="both"/>
        <w:rPr>
          <w:rFonts w:ascii="Calibri" w:eastAsia="Calibri" w:hAnsi="Calibri" w:cs="Calibri"/>
          <w:color w:val="000000" w:themeColor="text1"/>
          <w:sz w:val="22"/>
          <w:szCs w:val="22"/>
          <w:lang w:val="en-US"/>
        </w:rPr>
      </w:pPr>
      <w:r w:rsidRPr="00C90636">
        <w:rPr>
          <w:rFonts w:ascii="Calibri" w:eastAsia="Calibri" w:hAnsi="Calibri" w:cs="Calibri"/>
          <w:b/>
          <w:bCs/>
          <w:color w:val="000000" w:themeColor="text1"/>
          <w:sz w:val="22"/>
          <w:szCs w:val="22"/>
          <w:u w:val="single"/>
          <w:lang w:val="en-US"/>
        </w:rPr>
        <w:t xml:space="preserve">Processing and Transfers Outside the UK </w:t>
      </w:r>
      <w:r w:rsidRPr="00C90636">
        <w:rPr>
          <w:rFonts w:ascii="Calibri" w:eastAsia="Calibri" w:hAnsi="Calibri" w:cs="Calibri"/>
          <w:i/>
          <w:iCs/>
          <w:color w:val="000000" w:themeColor="text1"/>
          <w:sz w:val="22"/>
          <w:szCs w:val="22"/>
          <w:lang w:val="en-US"/>
        </w:rPr>
        <w:t>(if applicable)</w:t>
      </w:r>
    </w:p>
    <w:p w14:paraId="6AD77329" w14:textId="77777777" w:rsidR="00B67AB0" w:rsidRPr="00C90636" w:rsidRDefault="00B67AB0" w:rsidP="00C90636">
      <w:pPr>
        <w:autoSpaceDE w:val="0"/>
        <w:autoSpaceDN w:val="0"/>
        <w:adjustRightInd w:val="0"/>
        <w:jc w:val="both"/>
        <w:rPr>
          <w:rFonts w:ascii="Calibri" w:eastAsia="Calibri" w:hAnsi="Calibri" w:cs="Calibri"/>
          <w:b/>
          <w:bCs/>
          <w:sz w:val="22"/>
          <w:szCs w:val="22"/>
          <w:u w:val="single"/>
          <w:lang w:val="en-US"/>
        </w:rPr>
      </w:pPr>
      <w:r w:rsidRPr="00C90636">
        <w:rPr>
          <w:rFonts w:ascii="Calibri" w:eastAsia="Calibri" w:hAnsi="Calibri" w:cs="Calibri"/>
          <w:color w:val="000000" w:themeColor="text1"/>
          <w:sz w:val="22"/>
          <w:szCs w:val="22"/>
          <w:lang w:val="en-US"/>
        </w:rPr>
        <w:t>Personal data in the United Kingdom is protected by the UK GDPR, but some other countries may not necessarily have the same high standard of protection for your personal data. We do not transfer or store any personal data outside the UK.</w:t>
      </w:r>
      <w:r w:rsidRPr="00C90636">
        <w:rPr>
          <w:rFonts w:ascii="Calibri" w:eastAsia="Calibri" w:hAnsi="Calibri" w:cs="Calibri"/>
          <w:b/>
          <w:bCs/>
          <w:sz w:val="22"/>
          <w:szCs w:val="22"/>
          <w:u w:val="single"/>
          <w:lang w:val="en-US"/>
        </w:rPr>
        <w:t xml:space="preserve"> </w:t>
      </w:r>
    </w:p>
    <w:p w14:paraId="26AFD76F" w14:textId="77777777" w:rsidR="00B67AB0" w:rsidRPr="00C90636" w:rsidRDefault="00B67AB0" w:rsidP="00C90636">
      <w:pPr>
        <w:jc w:val="both"/>
        <w:rPr>
          <w:rFonts w:ascii="Calibri" w:hAnsi="Calibri" w:cs="Calibri"/>
          <w:sz w:val="22"/>
          <w:szCs w:val="22"/>
        </w:rPr>
      </w:pPr>
    </w:p>
    <w:p w14:paraId="3681A32A" w14:textId="77777777" w:rsidR="00B67AB0" w:rsidRPr="00C90636" w:rsidRDefault="00B67AB0" w:rsidP="00C90636">
      <w:pPr>
        <w:autoSpaceDE w:val="0"/>
        <w:autoSpaceDN w:val="0"/>
        <w:adjustRightInd w:val="0"/>
        <w:spacing w:after="120"/>
        <w:jc w:val="both"/>
        <w:rPr>
          <w:rFonts w:ascii="Calibri" w:eastAsia="Calibri" w:hAnsi="Calibri" w:cs="Calibri"/>
          <w:b/>
          <w:bCs/>
          <w:color w:val="808080" w:themeColor="background1" w:themeShade="80"/>
          <w:sz w:val="22"/>
          <w:szCs w:val="22"/>
          <w:u w:val="single"/>
          <w:lang w:val="en-US"/>
        </w:rPr>
      </w:pPr>
      <w:r w:rsidRPr="00C90636">
        <w:rPr>
          <w:rFonts w:ascii="Calibri" w:eastAsia="Calibri" w:hAnsi="Calibri" w:cs="Calibri"/>
          <w:b/>
          <w:bCs/>
          <w:sz w:val="22"/>
          <w:szCs w:val="22"/>
          <w:u w:val="single"/>
          <w:lang w:val="en-US"/>
        </w:rPr>
        <w:t>How Long We Keep Your Data</w:t>
      </w:r>
    </w:p>
    <w:p w14:paraId="64AED341" w14:textId="686DE826" w:rsidR="00B67AB0" w:rsidRPr="00C90636" w:rsidRDefault="00B67AB0" w:rsidP="00C90636">
      <w:pPr>
        <w:autoSpaceDE w:val="0"/>
        <w:autoSpaceDN w:val="0"/>
        <w:adjustRightInd w:val="0"/>
        <w:jc w:val="both"/>
        <w:rPr>
          <w:rFonts w:ascii="Calibri" w:eastAsia="Calibri" w:hAnsi="Calibri" w:cs="Calibri"/>
          <w:color w:val="808080" w:themeColor="background1" w:themeShade="80"/>
          <w:sz w:val="22"/>
          <w:szCs w:val="22"/>
          <w:lang w:val="en-US"/>
        </w:rPr>
      </w:pPr>
      <w:r w:rsidRPr="00C90636">
        <w:rPr>
          <w:rFonts w:ascii="Calibri" w:eastAsia="Calibri" w:hAnsi="Calibri" w:cs="Calibri"/>
          <w:b/>
          <w:bCs/>
          <w:sz w:val="22"/>
          <w:szCs w:val="22"/>
          <w:lang w:val="en-US"/>
        </w:rPr>
        <w:t>CATCH</w:t>
      </w:r>
      <w:r w:rsidRPr="00C90636">
        <w:rPr>
          <w:rFonts w:ascii="Calibri" w:eastAsia="Calibri" w:hAnsi="Calibri" w:cs="Calibri"/>
          <w:sz w:val="22"/>
          <w:szCs w:val="22"/>
          <w:lang w:val="en-US"/>
        </w:rPr>
        <w:t xml:space="preserve"> only ever retains personal information for as long as is necessary and we have strict review and retention policies in place to meet these obligations. Where you have consented to us using your details for direct marketing, we will keep such data until you notify us otherwise and/or withdraw your consent.</w:t>
      </w:r>
    </w:p>
    <w:p w14:paraId="05DE26C2" w14:textId="77777777" w:rsidR="00B67AB0" w:rsidRPr="00C90636" w:rsidRDefault="00B67AB0" w:rsidP="00C90636">
      <w:pPr>
        <w:jc w:val="both"/>
        <w:rPr>
          <w:rFonts w:ascii="Calibri" w:hAnsi="Calibri" w:cs="Calibri"/>
          <w:sz w:val="22"/>
          <w:szCs w:val="22"/>
        </w:rPr>
      </w:pPr>
    </w:p>
    <w:p w14:paraId="5C7F510D" w14:textId="42DFB25D" w:rsidR="00C90636" w:rsidRPr="00C90636" w:rsidRDefault="00C90636" w:rsidP="00C90636">
      <w:pPr>
        <w:autoSpaceDE w:val="0"/>
        <w:autoSpaceDN w:val="0"/>
        <w:adjustRightInd w:val="0"/>
        <w:spacing w:after="120"/>
        <w:jc w:val="both"/>
        <w:rPr>
          <w:rFonts w:ascii="Calibri" w:eastAsia="Calibri" w:hAnsi="Calibri" w:cs="Calibri"/>
          <w:b/>
          <w:bCs/>
          <w:sz w:val="22"/>
          <w:szCs w:val="22"/>
          <w:u w:val="single"/>
          <w:lang w:val="en-US"/>
        </w:rPr>
      </w:pPr>
      <w:r w:rsidRPr="00C90636">
        <w:rPr>
          <w:rFonts w:ascii="Calibri" w:eastAsia="Calibri" w:hAnsi="Calibri" w:cs="Calibri"/>
          <w:b/>
          <w:bCs/>
          <w:sz w:val="22"/>
          <w:szCs w:val="22"/>
          <w:u w:val="single"/>
          <w:lang w:val="en-US"/>
        </w:rPr>
        <w:t>Additional Information</w:t>
      </w:r>
    </w:p>
    <w:p w14:paraId="410470B6" w14:textId="5F63B4CA" w:rsidR="00C90636" w:rsidRPr="00C90636" w:rsidRDefault="00C90636" w:rsidP="00C90636">
      <w:pPr>
        <w:jc w:val="both"/>
        <w:rPr>
          <w:rFonts w:ascii="Calibri" w:eastAsia="Calibri" w:hAnsi="Calibri" w:cs="Calibri"/>
          <w:color w:val="000000" w:themeColor="text1"/>
          <w:sz w:val="22"/>
          <w:szCs w:val="22"/>
          <w:lang w:val="en-US"/>
        </w:rPr>
      </w:pPr>
      <w:r w:rsidRPr="00C90636">
        <w:rPr>
          <w:rFonts w:ascii="Calibri" w:eastAsia="Calibri" w:hAnsi="Calibri" w:cs="Calibri"/>
          <w:color w:val="000000" w:themeColor="text1"/>
          <w:sz w:val="22"/>
          <w:szCs w:val="22"/>
          <w:lang w:val="en-US"/>
        </w:rPr>
        <w:t>We have specific Privacy Notices for Apprentices, job applicants and employees. Please contact us for a copy.</w:t>
      </w:r>
    </w:p>
    <w:p w14:paraId="78FDF8B9" w14:textId="77777777" w:rsidR="00C90636" w:rsidRPr="00C90636" w:rsidRDefault="00C90636" w:rsidP="00C90636">
      <w:pPr>
        <w:jc w:val="both"/>
        <w:rPr>
          <w:rFonts w:ascii="Calibri" w:hAnsi="Calibri" w:cs="Calibri"/>
          <w:sz w:val="22"/>
          <w:szCs w:val="22"/>
        </w:rPr>
      </w:pPr>
    </w:p>
    <w:p w14:paraId="5D44E166" w14:textId="77777777" w:rsidR="00C90636" w:rsidRPr="00C90636" w:rsidRDefault="00C90636" w:rsidP="00C90636">
      <w:pPr>
        <w:autoSpaceDE w:val="0"/>
        <w:autoSpaceDN w:val="0"/>
        <w:adjustRightInd w:val="0"/>
        <w:spacing w:after="120"/>
        <w:jc w:val="both"/>
        <w:rPr>
          <w:rFonts w:ascii="Calibri" w:eastAsia="Calibri" w:hAnsi="Calibri" w:cs="Calibri"/>
          <w:b/>
          <w:bCs/>
          <w:color w:val="808080" w:themeColor="background1" w:themeShade="80"/>
          <w:sz w:val="22"/>
          <w:szCs w:val="22"/>
          <w:u w:val="single"/>
          <w:lang w:val="en-US"/>
        </w:rPr>
      </w:pPr>
      <w:r w:rsidRPr="00C90636">
        <w:rPr>
          <w:rFonts w:ascii="Calibri" w:eastAsia="Calibri" w:hAnsi="Calibri" w:cs="Calibri"/>
          <w:b/>
          <w:bCs/>
          <w:sz w:val="22"/>
          <w:szCs w:val="22"/>
          <w:u w:val="single"/>
          <w:lang w:val="en-US"/>
        </w:rPr>
        <w:t>Lodging A Complaint</w:t>
      </w:r>
    </w:p>
    <w:p w14:paraId="3687FF97" w14:textId="77777777" w:rsidR="00C90636" w:rsidRPr="00C90636" w:rsidRDefault="00C90636" w:rsidP="00C90636">
      <w:pPr>
        <w:autoSpaceDE w:val="0"/>
        <w:autoSpaceDN w:val="0"/>
        <w:adjustRightInd w:val="0"/>
        <w:jc w:val="both"/>
        <w:rPr>
          <w:rFonts w:ascii="Calibri" w:eastAsia="Calibri" w:hAnsi="Calibri" w:cs="Calibri"/>
          <w:color w:val="808080" w:themeColor="background1" w:themeShade="80"/>
          <w:sz w:val="22"/>
          <w:szCs w:val="22"/>
          <w:lang w:val="en-US"/>
        </w:rPr>
      </w:pPr>
      <w:r w:rsidRPr="00C90636">
        <w:rPr>
          <w:rFonts w:ascii="Calibri" w:eastAsia="Calibri" w:hAnsi="Calibri" w:cs="Calibri"/>
          <w:b/>
          <w:bCs/>
          <w:sz w:val="22"/>
          <w:szCs w:val="22"/>
          <w:lang w:val="en-US"/>
        </w:rPr>
        <w:t xml:space="preserve">CATCH </w:t>
      </w:r>
      <w:r w:rsidRPr="00C90636">
        <w:rPr>
          <w:rFonts w:ascii="Calibri" w:eastAsia="Calibri" w:hAnsi="Calibri" w:cs="Calibri"/>
          <w:sz w:val="22"/>
          <w:szCs w:val="22"/>
          <w:lang w:val="en-US"/>
        </w:rPr>
        <w:t xml:space="preserve">only processes your personal information in compliance with this privacy notice and in accordance with the relevant data protection laws. If, </w:t>
      </w:r>
      <w:proofErr w:type="gramStart"/>
      <w:r w:rsidRPr="00C90636">
        <w:rPr>
          <w:rFonts w:ascii="Calibri" w:eastAsia="Calibri" w:hAnsi="Calibri" w:cs="Calibri"/>
          <w:sz w:val="22"/>
          <w:szCs w:val="22"/>
          <w:lang w:val="en-US"/>
        </w:rPr>
        <w:t>however</w:t>
      </w:r>
      <w:proofErr w:type="gramEnd"/>
      <w:r w:rsidRPr="00C90636">
        <w:rPr>
          <w:rFonts w:ascii="Calibri" w:eastAsia="Calibri" w:hAnsi="Calibri" w:cs="Calibri"/>
          <w:sz w:val="22"/>
          <w:szCs w:val="22"/>
          <w:lang w:val="en-US"/>
        </w:rPr>
        <w:t xml:space="preserve"> you wish to </w:t>
      </w:r>
      <w:proofErr w:type="gramStart"/>
      <w:r w:rsidRPr="00C90636">
        <w:rPr>
          <w:rFonts w:ascii="Calibri" w:eastAsia="Calibri" w:hAnsi="Calibri" w:cs="Calibri"/>
          <w:sz w:val="22"/>
          <w:szCs w:val="22"/>
          <w:lang w:val="en-US"/>
        </w:rPr>
        <w:t>raise</w:t>
      </w:r>
      <w:proofErr w:type="gramEnd"/>
      <w:r w:rsidRPr="00C90636">
        <w:rPr>
          <w:rFonts w:ascii="Calibri" w:eastAsia="Calibri" w:hAnsi="Calibri" w:cs="Calibri"/>
          <w:sz w:val="22"/>
          <w:szCs w:val="22"/>
          <w:lang w:val="en-US"/>
        </w:rPr>
        <w:t xml:space="preserve"> a complaint regarding the processing of your personal data or are unsatisfied with how we have handled your information please contact our DPO.</w:t>
      </w:r>
    </w:p>
    <w:p w14:paraId="1A650F29" w14:textId="77777777" w:rsidR="00C90636" w:rsidRPr="00C90636" w:rsidRDefault="00C90636" w:rsidP="00C90636">
      <w:pPr>
        <w:jc w:val="both"/>
        <w:rPr>
          <w:rFonts w:ascii="Calibri" w:eastAsia="Calibri" w:hAnsi="Calibri" w:cs="Calibri"/>
          <w:sz w:val="22"/>
          <w:szCs w:val="22"/>
          <w:lang w:val="en-US"/>
        </w:rPr>
      </w:pPr>
    </w:p>
    <w:p w14:paraId="3203606D" w14:textId="77777777" w:rsidR="00C90636" w:rsidRPr="00C90636" w:rsidRDefault="00C90636" w:rsidP="00C90636">
      <w:pPr>
        <w:jc w:val="both"/>
        <w:rPr>
          <w:rFonts w:ascii="Calibri" w:eastAsia="Calibri" w:hAnsi="Calibri" w:cs="Calibri"/>
          <w:color w:val="000000" w:themeColor="text1"/>
          <w:sz w:val="22"/>
          <w:szCs w:val="22"/>
          <w:lang w:val="en-US"/>
        </w:rPr>
      </w:pPr>
      <w:r w:rsidRPr="00C90636">
        <w:rPr>
          <w:rFonts w:ascii="Calibri" w:eastAsia="Calibri" w:hAnsi="Calibri" w:cs="Calibri"/>
          <w:b/>
          <w:bCs/>
          <w:color w:val="000000" w:themeColor="text1"/>
          <w:sz w:val="22"/>
          <w:szCs w:val="22"/>
          <w:lang w:val="en-US"/>
        </w:rPr>
        <w:t>CATCH</w:t>
      </w:r>
    </w:p>
    <w:p w14:paraId="469708D8" w14:textId="77777777" w:rsidR="00C90636" w:rsidRPr="00C90636" w:rsidRDefault="00C90636" w:rsidP="00C90636">
      <w:pPr>
        <w:jc w:val="both"/>
        <w:rPr>
          <w:rFonts w:ascii="Calibri" w:eastAsia="Calibri" w:hAnsi="Calibri" w:cs="Calibri"/>
          <w:color w:val="000000" w:themeColor="text1"/>
          <w:sz w:val="22"/>
          <w:szCs w:val="22"/>
          <w:lang w:val="en-US"/>
        </w:rPr>
      </w:pPr>
      <w:r w:rsidRPr="00C90636">
        <w:rPr>
          <w:rFonts w:ascii="Calibri" w:eastAsia="Calibri" w:hAnsi="Calibri" w:cs="Calibri"/>
          <w:color w:val="000000" w:themeColor="text1"/>
          <w:sz w:val="22"/>
          <w:szCs w:val="22"/>
          <w:lang w:val="en-US"/>
        </w:rPr>
        <w:t>Data Protection Officer</w:t>
      </w:r>
    </w:p>
    <w:p w14:paraId="2B3B18BE" w14:textId="77777777" w:rsidR="00C90636" w:rsidRPr="00C90636" w:rsidRDefault="00C90636" w:rsidP="00C90636">
      <w:pPr>
        <w:jc w:val="both"/>
        <w:rPr>
          <w:rFonts w:ascii="Calibri" w:eastAsia="Calibri" w:hAnsi="Calibri" w:cs="Calibri"/>
          <w:color w:val="000000" w:themeColor="text1"/>
          <w:sz w:val="22"/>
          <w:szCs w:val="22"/>
          <w:lang w:val="en-US"/>
        </w:rPr>
      </w:pPr>
      <w:r w:rsidRPr="00C90636">
        <w:rPr>
          <w:rFonts w:ascii="Calibri" w:eastAsia="Calibri" w:hAnsi="Calibri" w:cs="Calibri"/>
          <w:color w:val="000000" w:themeColor="text1"/>
          <w:sz w:val="22"/>
          <w:szCs w:val="22"/>
          <w:lang w:val="en-US"/>
        </w:rPr>
        <w:t>Redwood Park Estate, Stallingborough, DN41 8TH</w:t>
      </w:r>
    </w:p>
    <w:p w14:paraId="1530F570" w14:textId="77777777" w:rsidR="00C90636" w:rsidRPr="00C90636" w:rsidRDefault="00C90636" w:rsidP="00C90636">
      <w:pPr>
        <w:jc w:val="both"/>
        <w:rPr>
          <w:rFonts w:ascii="Calibri" w:eastAsia="Calibri" w:hAnsi="Calibri" w:cs="Calibri"/>
          <w:color w:val="000000" w:themeColor="text1"/>
          <w:sz w:val="22"/>
          <w:szCs w:val="22"/>
          <w:lang w:val="en-US"/>
        </w:rPr>
      </w:pPr>
      <w:hyperlink r:id="rId11">
        <w:r w:rsidRPr="00C90636">
          <w:rPr>
            <w:rStyle w:val="Hyperlink"/>
            <w:rFonts w:ascii="Calibri" w:eastAsia="Calibri" w:hAnsi="Calibri" w:cs="Calibri"/>
            <w:sz w:val="22"/>
            <w:szCs w:val="22"/>
          </w:rPr>
          <w:t>Lesley.pickard@catchuk.org</w:t>
        </w:r>
      </w:hyperlink>
    </w:p>
    <w:p w14:paraId="124476F3" w14:textId="77777777" w:rsidR="00C90636" w:rsidRPr="00C90636" w:rsidRDefault="00C90636" w:rsidP="00C90636">
      <w:pPr>
        <w:jc w:val="both"/>
        <w:rPr>
          <w:rFonts w:ascii="Calibri" w:eastAsia="Calibri" w:hAnsi="Calibri" w:cs="Calibri"/>
          <w:color w:val="808080" w:themeColor="background1" w:themeShade="80"/>
          <w:sz w:val="22"/>
          <w:szCs w:val="22"/>
          <w:lang w:val="en-US"/>
        </w:rPr>
      </w:pPr>
    </w:p>
    <w:p w14:paraId="6793F0A9" w14:textId="0F1BA3BE" w:rsidR="00C90636" w:rsidRPr="00C90636" w:rsidRDefault="00C90636" w:rsidP="00C90636">
      <w:pPr>
        <w:pStyle w:val="Pol-Bod"/>
        <w:spacing w:after="0"/>
        <w:jc w:val="both"/>
        <w:rPr>
          <w:rFonts w:eastAsia="Calibri" w:cs="Calibri"/>
          <w:sz w:val="22"/>
          <w:szCs w:val="22"/>
          <w:lang w:val="en-US"/>
        </w:rPr>
      </w:pPr>
      <w:r w:rsidRPr="00C90636">
        <w:rPr>
          <w:rFonts w:eastAsia="Calibri" w:cs="Calibri"/>
          <w:sz w:val="22"/>
          <w:szCs w:val="22"/>
        </w:rPr>
        <w:t>If you remain dissatisfied with our actions, you have the right to lodge a complaint with the UK’s Supervisory Authority, which is The Information Commissioner (IC) who can be contacted at: -</w:t>
      </w:r>
    </w:p>
    <w:p w14:paraId="31847FED" w14:textId="77777777" w:rsidR="00C90636" w:rsidRPr="00C90636" w:rsidRDefault="00C90636" w:rsidP="00C90636">
      <w:pPr>
        <w:widowControl w:val="0"/>
        <w:spacing w:before="60"/>
        <w:jc w:val="both"/>
        <w:rPr>
          <w:rFonts w:ascii="Calibri" w:eastAsia="Calibri" w:hAnsi="Calibri" w:cs="Calibri"/>
          <w:color w:val="000000" w:themeColor="text1"/>
          <w:sz w:val="22"/>
          <w:szCs w:val="22"/>
          <w:lang w:val="en-US"/>
        </w:rPr>
      </w:pPr>
    </w:p>
    <w:p w14:paraId="432C7C97" w14:textId="77777777" w:rsidR="00C90636" w:rsidRPr="00C90636" w:rsidRDefault="00C90636" w:rsidP="00C90636">
      <w:pPr>
        <w:pStyle w:val="Pol-Bod"/>
        <w:spacing w:after="0"/>
        <w:jc w:val="both"/>
        <w:rPr>
          <w:rFonts w:eastAsia="Calibri" w:cs="Calibri"/>
          <w:sz w:val="22"/>
          <w:szCs w:val="22"/>
          <w:lang w:val="en-US"/>
        </w:rPr>
      </w:pPr>
      <w:r w:rsidRPr="00C90636">
        <w:rPr>
          <w:rFonts w:eastAsia="Calibri" w:cs="Calibri"/>
          <w:sz w:val="22"/>
          <w:szCs w:val="22"/>
        </w:rPr>
        <w:t>The Commissioner</w:t>
      </w:r>
    </w:p>
    <w:p w14:paraId="1CB4905D" w14:textId="77777777" w:rsidR="00C90636" w:rsidRPr="00C90636" w:rsidRDefault="00C90636" w:rsidP="00C90636">
      <w:pPr>
        <w:pStyle w:val="Pol-Bod"/>
        <w:spacing w:after="0"/>
        <w:jc w:val="both"/>
        <w:rPr>
          <w:rFonts w:eastAsia="Calibri" w:cs="Calibri"/>
          <w:sz w:val="22"/>
          <w:szCs w:val="22"/>
          <w:lang w:val="en-US"/>
        </w:rPr>
      </w:pPr>
      <w:r w:rsidRPr="00C90636">
        <w:rPr>
          <w:rFonts w:eastAsia="Calibri" w:cs="Calibri"/>
          <w:sz w:val="22"/>
          <w:szCs w:val="22"/>
        </w:rPr>
        <w:t>Information Commissioner’s Office</w:t>
      </w:r>
    </w:p>
    <w:p w14:paraId="5612FBA7" w14:textId="77777777" w:rsidR="00C90636" w:rsidRPr="00C90636" w:rsidRDefault="00C90636" w:rsidP="00C90636">
      <w:pPr>
        <w:pStyle w:val="Pol-Bod"/>
        <w:spacing w:after="0"/>
        <w:jc w:val="both"/>
        <w:rPr>
          <w:rFonts w:eastAsia="Calibri" w:cs="Calibri"/>
          <w:sz w:val="22"/>
          <w:szCs w:val="22"/>
          <w:lang w:val="en-US"/>
        </w:rPr>
      </w:pPr>
      <w:r w:rsidRPr="00C90636">
        <w:rPr>
          <w:rFonts w:eastAsia="Calibri" w:cs="Calibri"/>
          <w:sz w:val="22"/>
          <w:szCs w:val="22"/>
        </w:rPr>
        <w:t>Wycliffe House</w:t>
      </w:r>
    </w:p>
    <w:p w14:paraId="314D1487" w14:textId="77777777" w:rsidR="00C90636" w:rsidRPr="00C90636" w:rsidRDefault="00C90636" w:rsidP="00C90636">
      <w:pPr>
        <w:pStyle w:val="Pol-Bod"/>
        <w:spacing w:after="0"/>
        <w:jc w:val="both"/>
        <w:rPr>
          <w:rFonts w:eastAsia="Calibri" w:cs="Calibri"/>
          <w:sz w:val="22"/>
          <w:szCs w:val="22"/>
          <w:lang w:val="en-US"/>
        </w:rPr>
      </w:pPr>
      <w:r w:rsidRPr="00C90636">
        <w:rPr>
          <w:rFonts w:eastAsia="Calibri" w:cs="Calibri"/>
          <w:sz w:val="22"/>
          <w:szCs w:val="22"/>
        </w:rPr>
        <w:lastRenderedPageBreak/>
        <w:t>Water Lane</w:t>
      </w:r>
    </w:p>
    <w:p w14:paraId="7519573B" w14:textId="77777777" w:rsidR="00C90636" w:rsidRPr="00C90636" w:rsidRDefault="00C90636" w:rsidP="00C90636">
      <w:pPr>
        <w:pStyle w:val="Pol-Bod"/>
        <w:spacing w:after="0"/>
        <w:jc w:val="both"/>
        <w:rPr>
          <w:rFonts w:eastAsia="Calibri" w:cs="Calibri"/>
          <w:sz w:val="22"/>
          <w:szCs w:val="22"/>
          <w:lang w:val="en-US"/>
        </w:rPr>
      </w:pPr>
      <w:r w:rsidRPr="00C90636">
        <w:rPr>
          <w:rFonts w:eastAsia="Calibri" w:cs="Calibri"/>
          <w:sz w:val="22"/>
          <w:szCs w:val="22"/>
        </w:rPr>
        <w:t>Wilmslow</w:t>
      </w:r>
    </w:p>
    <w:p w14:paraId="68346A9E" w14:textId="77777777" w:rsidR="00C90636" w:rsidRPr="00C90636" w:rsidRDefault="00C90636" w:rsidP="00C90636">
      <w:pPr>
        <w:pStyle w:val="Pol-Bod"/>
        <w:spacing w:after="0"/>
        <w:jc w:val="both"/>
        <w:rPr>
          <w:rFonts w:eastAsia="Calibri" w:cs="Calibri"/>
          <w:sz w:val="22"/>
          <w:szCs w:val="22"/>
          <w:lang w:val="en-US"/>
        </w:rPr>
      </w:pPr>
      <w:r w:rsidRPr="00C90636">
        <w:rPr>
          <w:rFonts w:eastAsia="Calibri" w:cs="Calibri"/>
          <w:sz w:val="22"/>
          <w:szCs w:val="22"/>
        </w:rPr>
        <w:t>Cheshire</w:t>
      </w:r>
    </w:p>
    <w:p w14:paraId="3DEB16BA" w14:textId="77777777" w:rsidR="00C90636" w:rsidRPr="00C90636" w:rsidRDefault="00C90636" w:rsidP="00C90636">
      <w:pPr>
        <w:pStyle w:val="Pol-Bod"/>
        <w:spacing w:after="0"/>
        <w:jc w:val="both"/>
        <w:rPr>
          <w:rFonts w:eastAsia="Calibri" w:cs="Calibri"/>
          <w:sz w:val="22"/>
          <w:szCs w:val="22"/>
          <w:lang w:val="en-US"/>
        </w:rPr>
      </w:pPr>
      <w:r w:rsidRPr="00C90636">
        <w:rPr>
          <w:rFonts w:eastAsia="Calibri" w:cs="Calibri"/>
          <w:sz w:val="22"/>
          <w:szCs w:val="22"/>
        </w:rPr>
        <w:t>SK9 5AF</w:t>
      </w:r>
    </w:p>
    <w:p w14:paraId="7ED3A38D" w14:textId="77777777" w:rsidR="00C90636" w:rsidRPr="00C90636" w:rsidRDefault="00C90636" w:rsidP="00C90636">
      <w:pPr>
        <w:pStyle w:val="Pol-Bod"/>
        <w:spacing w:after="0"/>
        <w:jc w:val="both"/>
        <w:rPr>
          <w:rFonts w:eastAsia="Calibri" w:cs="Calibri"/>
          <w:sz w:val="22"/>
          <w:szCs w:val="22"/>
          <w:lang w:val="en-US"/>
        </w:rPr>
      </w:pPr>
      <w:r w:rsidRPr="00C90636">
        <w:rPr>
          <w:rFonts w:eastAsia="Calibri" w:cs="Calibri"/>
          <w:sz w:val="22"/>
          <w:szCs w:val="22"/>
        </w:rPr>
        <w:t>Telephone: 0303 123 1113 (local rate) or 01625 545 745 (national rate)</w:t>
      </w:r>
    </w:p>
    <w:p w14:paraId="18364B17" w14:textId="77777777" w:rsidR="00C90636" w:rsidRPr="00C90636" w:rsidRDefault="00C90636" w:rsidP="00C90636">
      <w:pPr>
        <w:pStyle w:val="Pol-Bod"/>
        <w:spacing w:after="0"/>
        <w:jc w:val="both"/>
        <w:rPr>
          <w:rFonts w:eastAsia="Calibri" w:cs="Calibri"/>
          <w:sz w:val="22"/>
          <w:szCs w:val="22"/>
          <w:lang w:val="fr-FR"/>
        </w:rPr>
      </w:pPr>
      <w:proofErr w:type="gramStart"/>
      <w:r w:rsidRPr="00C90636">
        <w:rPr>
          <w:rFonts w:eastAsia="Calibri" w:cs="Calibri"/>
          <w:sz w:val="22"/>
          <w:szCs w:val="22"/>
          <w:lang w:val="fr-FR"/>
        </w:rPr>
        <w:t>Fax:</w:t>
      </w:r>
      <w:proofErr w:type="gramEnd"/>
      <w:r w:rsidRPr="00C90636">
        <w:rPr>
          <w:rFonts w:eastAsia="Calibri" w:cs="Calibri"/>
          <w:sz w:val="22"/>
          <w:szCs w:val="22"/>
          <w:lang w:val="fr-FR"/>
        </w:rPr>
        <w:t xml:space="preserve"> 01625 524 510</w:t>
      </w:r>
    </w:p>
    <w:p w14:paraId="75EB765D" w14:textId="77777777" w:rsidR="00C90636" w:rsidRPr="00C90636" w:rsidRDefault="00C90636" w:rsidP="00C90636">
      <w:pPr>
        <w:pStyle w:val="Pol-Bod"/>
        <w:spacing w:after="0"/>
        <w:jc w:val="both"/>
        <w:rPr>
          <w:rFonts w:eastAsia="Calibri" w:cs="Calibri"/>
          <w:sz w:val="22"/>
          <w:szCs w:val="22"/>
          <w:lang w:val="fr-FR"/>
        </w:rPr>
      </w:pPr>
      <w:proofErr w:type="gramStart"/>
      <w:r w:rsidRPr="00C90636">
        <w:rPr>
          <w:rFonts w:eastAsia="Calibri" w:cs="Calibri"/>
          <w:sz w:val="22"/>
          <w:szCs w:val="22"/>
          <w:lang w:val="fr-FR"/>
        </w:rPr>
        <w:t>Email:</w:t>
      </w:r>
      <w:proofErr w:type="gramEnd"/>
      <w:r w:rsidRPr="00C90636">
        <w:rPr>
          <w:rFonts w:eastAsia="Calibri" w:cs="Calibri"/>
          <w:sz w:val="22"/>
          <w:szCs w:val="22"/>
          <w:lang w:val="fr-FR"/>
        </w:rPr>
        <w:t xml:space="preserve"> </w:t>
      </w:r>
      <w:hyperlink r:id="rId12">
        <w:r w:rsidRPr="00C90636">
          <w:rPr>
            <w:rStyle w:val="Hyperlink"/>
            <w:rFonts w:eastAsia="Calibri" w:cs="Calibri"/>
            <w:sz w:val="22"/>
            <w:szCs w:val="22"/>
            <w:lang w:val="fr-FR"/>
          </w:rPr>
          <w:t>enquiries@ico.org.uk</w:t>
        </w:r>
      </w:hyperlink>
    </w:p>
    <w:p w14:paraId="66E4E4F3" w14:textId="77777777" w:rsidR="007E0896" w:rsidRPr="007E0896" w:rsidRDefault="007E0896" w:rsidP="007E0896">
      <w:pPr>
        <w:jc w:val="both"/>
        <w:rPr>
          <w:rFonts w:ascii="Calibri" w:hAnsi="Calibri" w:cs="Calibri"/>
          <w:sz w:val="22"/>
          <w:szCs w:val="22"/>
          <w:lang w:val="en-US"/>
        </w:rPr>
      </w:pPr>
      <w:r w:rsidRPr="006240AB">
        <w:rPr>
          <w:rFonts w:ascii="Calibri" w:hAnsi="Calibri" w:cs="Calibri"/>
          <w:sz w:val="22"/>
          <w:szCs w:val="22"/>
          <w:lang w:val="fr-FR"/>
        </w:rPr>
        <w:br/>
      </w:r>
      <w:r w:rsidRPr="007E0896">
        <w:rPr>
          <w:rFonts w:ascii="Calibri" w:hAnsi="Calibri" w:cs="Calibri"/>
          <w:sz w:val="22"/>
          <w:szCs w:val="22"/>
          <w:lang w:val="en-US"/>
        </w:rPr>
        <w:t>Signed</w:t>
      </w:r>
      <w:r w:rsidRPr="007E0896">
        <w:rPr>
          <w:rFonts w:ascii="Calibri" w:hAnsi="Calibri" w:cs="Calibri"/>
          <w:sz w:val="22"/>
          <w:szCs w:val="22"/>
          <w:lang w:val="en-US"/>
        </w:rPr>
        <w:tab/>
      </w:r>
    </w:p>
    <w:p w14:paraId="76301E1C" w14:textId="2D17D6AF" w:rsidR="007E0896" w:rsidRPr="007E0896" w:rsidRDefault="007E0896" w:rsidP="007E0896">
      <w:pPr>
        <w:jc w:val="both"/>
        <w:rPr>
          <w:rFonts w:ascii="Calibri" w:hAnsi="Calibri" w:cs="Calibri"/>
          <w:sz w:val="22"/>
          <w:szCs w:val="22"/>
          <w:lang w:val="en-US"/>
        </w:rPr>
      </w:pPr>
      <w:r w:rsidRPr="007E0896">
        <w:rPr>
          <w:rFonts w:ascii="Calibri" w:hAnsi="Calibri" w:cs="Calibri"/>
          <w:noProof/>
          <w:sz w:val="22"/>
          <w:szCs w:val="22"/>
        </w:rPr>
        <w:drawing>
          <wp:inline distT="0" distB="0" distL="0" distR="0" wp14:anchorId="64ECAE3A" wp14:editId="108A993D">
            <wp:extent cx="939800" cy="438150"/>
            <wp:effectExtent l="0" t="0" r="0" b="0"/>
            <wp:docPr id="330834263" name="Picture 2"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drawing of a fac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39800" cy="438150"/>
                    </a:xfrm>
                    <a:prstGeom prst="rect">
                      <a:avLst/>
                    </a:prstGeom>
                    <a:noFill/>
                    <a:ln>
                      <a:noFill/>
                    </a:ln>
                  </pic:spPr>
                </pic:pic>
              </a:graphicData>
            </a:graphic>
          </wp:inline>
        </w:drawing>
      </w:r>
      <w:r w:rsidRPr="007E0896">
        <w:rPr>
          <w:rFonts w:ascii="Calibri" w:hAnsi="Calibri" w:cs="Calibri"/>
          <w:sz w:val="22"/>
          <w:szCs w:val="22"/>
          <w:lang w:val="en-US"/>
        </w:rPr>
        <w:tab/>
      </w:r>
    </w:p>
    <w:p w14:paraId="2EFFFE3A" w14:textId="77777777" w:rsidR="007E0896" w:rsidRPr="007E0896" w:rsidRDefault="007E0896" w:rsidP="007E0896">
      <w:pPr>
        <w:jc w:val="both"/>
        <w:rPr>
          <w:rFonts w:ascii="Calibri" w:hAnsi="Calibri" w:cs="Calibri"/>
          <w:sz w:val="22"/>
          <w:szCs w:val="22"/>
          <w:lang w:val="en-US"/>
        </w:rPr>
      </w:pPr>
      <w:r w:rsidRPr="007E0896">
        <w:rPr>
          <w:rFonts w:ascii="Calibri" w:hAnsi="Calibri" w:cs="Calibri"/>
          <w:sz w:val="22"/>
          <w:szCs w:val="22"/>
          <w:lang w:val="en-US"/>
        </w:rPr>
        <w:t>David Talbot</w:t>
      </w:r>
    </w:p>
    <w:p w14:paraId="2DC8B9D5" w14:textId="77A21E04" w:rsidR="007E0896" w:rsidRPr="007E0896" w:rsidRDefault="007E0896" w:rsidP="007E0896">
      <w:pPr>
        <w:jc w:val="both"/>
        <w:rPr>
          <w:rFonts w:ascii="Calibri" w:hAnsi="Calibri" w:cs="Calibri"/>
          <w:sz w:val="22"/>
          <w:szCs w:val="22"/>
          <w:lang w:val="en-US"/>
        </w:rPr>
      </w:pPr>
      <w:r w:rsidRPr="007E0896">
        <w:rPr>
          <w:rFonts w:ascii="Calibri" w:hAnsi="Calibri" w:cs="Calibri"/>
          <w:sz w:val="22"/>
          <w:szCs w:val="22"/>
          <w:lang w:val="en-US"/>
        </w:rPr>
        <w:t>CEO</w:t>
      </w:r>
      <w:r>
        <w:rPr>
          <w:rFonts w:ascii="Calibri" w:hAnsi="Calibri" w:cs="Calibri"/>
          <w:sz w:val="22"/>
          <w:szCs w:val="22"/>
          <w:lang w:val="en-US"/>
        </w:rPr>
        <w:br/>
      </w:r>
    </w:p>
    <w:p w14:paraId="088DF427" w14:textId="77777777" w:rsidR="007E0896" w:rsidRPr="007E0896" w:rsidRDefault="007E0896" w:rsidP="007E0896">
      <w:pPr>
        <w:jc w:val="both"/>
        <w:rPr>
          <w:rFonts w:ascii="Calibri" w:hAnsi="Calibri" w:cs="Calibri"/>
          <w:sz w:val="22"/>
          <w:szCs w:val="22"/>
          <w:lang w:val="en-US"/>
        </w:rPr>
      </w:pPr>
      <w:r w:rsidRPr="007E0896">
        <w:rPr>
          <w:rFonts w:ascii="Calibri" w:hAnsi="Calibri" w:cs="Calibri"/>
          <w:sz w:val="22"/>
          <w:szCs w:val="22"/>
          <w:lang w:val="en-US"/>
        </w:rPr>
        <w:t>Date: 24/04/26</w:t>
      </w:r>
    </w:p>
    <w:p w14:paraId="48DC327E" w14:textId="77777777" w:rsidR="007E0896" w:rsidRPr="007E0896" w:rsidRDefault="007E0896" w:rsidP="007E0896">
      <w:pPr>
        <w:jc w:val="both"/>
        <w:rPr>
          <w:rFonts w:ascii="Calibri" w:hAnsi="Calibri" w:cs="Calibri"/>
          <w:sz w:val="22"/>
          <w:szCs w:val="22"/>
          <w:lang w:val="en-US"/>
        </w:rPr>
      </w:pPr>
      <w:r w:rsidRPr="007E0896">
        <w:rPr>
          <w:rFonts w:ascii="Calibri" w:hAnsi="Calibri" w:cs="Calibri"/>
          <w:sz w:val="22"/>
          <w:szCs w:val="22"/>
          <w:lang w:val="en-US"/>
        </w:rPr>
        <w:t>Version 1</w:t>
      </w:r>
    </w:p>
    <w:p w14:paraId="4289D9B3" w14:textId="77777777" w:rsidR="007E0896" w:rsidRPr="007E0896" w:rsidRDefault="007E0896" w:rsidP="007E0896">
      <w:pPr>
        <w:jc w:val="both"/>
        <w:rPr>
          <w:rFonts w:ascii="Calibri" w:hAnsi="Calibri" w:cs="Calibri"/>
          <w:sz w:val="22"/>
          <w:szCs w:val="22"/>
          <w:lang w:val="en-US"/>
        </w:rPr>
      </w:pPr>
      <w:r w:rsidRPr="007E0896">
        <w:rPr>
          <w:rFonts w:ascii="Calibri" w:hAnsi="Calibri" w:cs="Calibri"/>
          <w:sz w:val="22"/>
          <w:szCs w:val="22"/>
          <w:lang w:val="en-US"/>
        </w:rPr>
        <w:t>Review Date:   24/04/27</w:t>
      </w:r>
    </w:p>
    <w:p w14:paraId="52FD5F7B" w14:textId="3D717E45" w:rsidR="00C90636" w:rsidRPr="00C90636" w:rsidRDefault="00C90636" w:rsidP="00C90636">
      <w:pPr>
        <w:jc w:val="both"/>
        <w:rPr>
          <w:rFonts w:ascii="Calibri" w:hAnsi="Calibri" w:cs="Calibri"/>
          <w:sz w:val="22"/>
          <w:szCs w:val="22"/>
        </w:rPr>
      </w:pPr>
    </w:p>
    <w:p w14:paraId="3A037284" w14:textId="77777777" w:rsidR="00C90636" w:rsidRPr="00C90636" w:rsidRDefault="00C90636" w:rsidP="00C90636">
      <w:pPr>
        <w:jc w:val="both"/>
        <w:rPr>
          <w:rFonts w:ascii="Calibri" w:hAnsi="Calibri" w:cs="Calibri"/>
          <w:sz w:val="22"/>
          <w:szCs w:val="22"/>
        </w:rPr>
      </w:pPr>
    </w:p>
    <w:sectPr w:rsidR="00C90636" w:rsidRPr="00C90636">
      <w:headerReference w:type="default" r:id="rId14"/>
      <w:foot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239D9" w14:textId="77777777" w:rsidR="00870BE5" w:rsidRDefault="00870BE5" w:rsidP="00C90636">
      <w:r>
        <w:separator/>
      </w:r>
    </w:p>
  </w:endnote>
  <w:endnote w:type="continuationSeparator" w:id="0">
    <w:p w14:paraId="25976689" w14:textId="77777777" w:rsidR="00870BE5" w:rsidRDefault="00870BE5" w:rsidP="00C90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C7D5F35" w14:paraId="0EAD64DF" w14:textId="77777777" w:rsidTr="2C7D5F35">
      <w:trPr>
        <w:trHeight w:val="300"/>
      </w:trPr>
      <w:tc>
        <w:tcPr>
          <w:tcW w:w="3120" w:type="dxa"/>
        </w:tcPr>
        <w:p w14:paraId="491CF37F" w14:textId="05048D8F" w:rsidR="2C7D5F35" w:rsidRDefault="2C7D5F35" w:rsidP="2C7D5F35">
          <w:pPr>
            <w:pStyle w:val="Header"/>
            <w:ind w:left="-115"/>
          </w:pPr>
        </w:p>
      </w:tc>
      <w:tc>
        <w:tcPr>
          <w:tcW w:w="3120" w:type="dxa"/>
        </w:tcPr>
        <w:p w14:paraId="74EB254C" w14:textId="413CD39F" w:rsidR="2C7D5F35" w:rsidRDefault="2C7D5F35" w:rsidP="2C7D5F35">
          <w:pPr>
            <w:pStyle w:val="Header"/>
            <w:jc w:val="center"/>
          </w:pPr>
        </w:p>
      </w:tc>
      <w:tc>
        <w:tcPr>
          <w:tcW w:w="3120" w:type="dxa"/>
        </w:tcPr>
        <w:p w14:paraId="0977CB7C" w14:textId="3447FD76" w:rsidR="2C7D5F35" w:rsidRDefault="2C7D5F35" w:rsidP="2C7D5F35">
          <w:pPr>
            <w:pStyle w:val="Header"/>
            <w:ind w:right="-115"/>
            <w:jc w:val="right"/>
          </w:pPr>
        </w:p>
      </w:tc>
    </w:tr>
  </w:tbl>
  <w:p w14:paraId="70917488" w14:textId="6340EB97" w:rsidR="2C7D5F35" w:rsidRDefault="2C7D5F35" w:rsidP="2C7D5F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2D176" w14:textId="77777777" w:rsidR="00870BE5" w:rsidRDefault="00870BE5" w:rsidP="00C90636">
      <w:r>
        <w:separator/>
      </w:r>
    </w:p>
  </w:footnote>
  <w:footnote w:type="continuationSeparator" w:id="0">
    <w:p w14:paraId="7540A82A" w14:textId="77777777" w:rsidR="00870BE5" w:rsidRDefault="00870BE5" w:rsidP="00C90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576B1" w14:textId="677C1700" w:rsidR="00C90636" w:rsidRDefault="00C906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E979D3"/>
    <w:multiLevelType w:val="hybridMultilevel"/>
    <w:tmpl w:val="B706CEE0"/>
    <w:lvl w:ilvl="0" w:tplc="7AA6917E">
      <w:start w:val="1"/>
      <w:numFmt w:val="bullet"/>
      <w:lvlText w:val=""/>
      <w:lvlJc w:val="left"/>
      <w:pPr>
        <w:ind w:left="1080" w:hanging="360"/>
      </w:pPr>
      <w:rPr>
        <w:rFonts w:ascii="Symbol" w:hAnsi="Symbol" w:hint="default"/>
      </w:rPr>
    </w:lvl>
    <w:lvl w:ilvl="1" w:tplc="FD4E5C22" w:tentative="1">
      <w:start w:val="1"/>
      <w:numFmt w:val="bullet"/>
      <w:lvlText w:val="o"/>
      <w:lvlJc w:val="left"/>
      <w:pPr>
        <w:ind w:left="1800" w:hanging="360"/>
      </w:pPr>
      <w:rPr>
        <w:rFonts w:ascii="Courier New" w:hAnsi="Courier New" w:hint="default"/>
      </w:rPr>
    </w:lvl>
    <w:lvl w:ilvl="2" w:tplc="F0D0ECFE" w:tentative="1">
      <w:start w:val="1"/>
      <w:numFmt w:val="bullet"/>
      <w:lvlText w:val=""/>
      <w:lvlJc w:val="left"/>
      <w:pPr>
        <w:ind w:left="2520" w:hanging="360"/>
      </w:pPr>
      <w:rPr>
        <w:rFonts w:ascii="Wingdings" w:hAnsi="Wingdings" w:hint="default"/>
      </w:rPr>
    </w:lvl>
    <w:lvl w:ilvl="3" w:tplc="8EFCD7B8" w:tentative="1">
      <w:start w:val="1"/>
      <w:numFmt w:val="bullet"/>
      <w:lvlText w:val=""/>
      <w:lvlJc w:val="left"/>
      <w:pPr>
        <w:ind w:left="3240" w:hanging="360"/>
      </w:pPr>
      <w:rPr>
        <w:rFonts w:ascii="Symbol" w:hAnsi="Symbol" w:hint="default"/>
      </w:rPr>
    </w:lvl>
    <w:lvl w:ilvl="4" w:tplc="32D2012E" w:tentative="1">
      <w:start w:val="1"/>
      <w:numFmt w:val="bullet"/>
      <w:lvlText w:val="o"/>
      <w:lvlJc w:val="left"/>
      <w:pPr>
        <w:ind w:left="3960" w:hanging="360"/>
      </w:pPr>
      <w:rPr>
        <w:rFonts w:ascii="Courier New" w:hAnsi="Courier New" w:hint="default"/>
      </w:rPr>
    </w:lvl>
    <w:lvl w:ilvl="5" w:tplc="AB5EE0BC" w:tentative="1">
      <w:start w:val="1"/>
      <w:numFmt w:val="bullet"/>
      <w:lvlText w:val=""/>
      <w:lvlJc w:val="left"/>
      <w:pPr>
        <w:ind w:left="4680" w:hanging="360"/>
      </w:pPr>
      <w:rPr>
        <w:rFonts w:ascii="Wingdings" w:hAnsi="Wingdings" w:hint="default"/>
      </w:rPr>
    </w:lvl>
    <w:lvl w:ilvl="6" w:tplc="22706A66" w:tentative="1">
      <w:start w:val="1"/>
      <w:numFmt w:val="bullet"/>
      <w:lvlText w:val=""/>
      <w:lvlJc w:val="left"/>
      <w:pPr>
        <w:ind w:left="5400" w:hanging="360"/>
      </w:pPr>
      <w:rPr>
        <w:rFonts w:ascii="Symbol" w:hAnsi="Symbol" w:hint="default"/>
      </w:rPr>
    </w:lvl>
    <w:lvl w:ilvl="7" w:tplc="6562F3E2" w:tentative="1">
      <w:start w:val="1"/>
      <w:numFmt w:val="bullet"/>
      <w:lvlText w:val="o"/>
      <w:lvlJc w:val="left"/>
      <w:pPr>
        <w:ind w:left="6120" w:hanging="360"/>
      </w:pPr>
      <w:rPr>
        <w:rFonts w:ascii="Courier New" w:hAnsi="Courier New" w:hint="default"/>
      </w:rPr>
    </w:lvl>
    <w:lvl w:ilvl="8" w:tplc="D5C688CA" w:tentative="1">
      <w:start w:val="1"/>
      <w:numFmt w:val="bullet"/>
      <w:lvlText w:val=""/>
      <w:lvlJc w:val="left"/>
      <w:pPr>
        <w:ind w:left="6840" w:hanging="360"/>
      </w:pPr>
      <w:rPr>
        <w:rFonts w:ascii="Wingdings" w:hAnsi="Wingdings" w:hint="default"/>
      </w:rPr>
    </w:lvl>
  </w:abstractNum>
  <w:abstractNum w:abstractNumId="1" w15:restartNumberingAfterBreak="0">
    <w:nsid w:val="585037FF"/>
    <w:multiLevelType w:val="multilevel"/>
    <w:tmpl w:val="C1BE4C0C"/>
    <w:lvl w:ilvl="0">
      <w:start w:val="1"/>
      <w:numFmt w:val="bullet"/>
      <w:lvlText w:val=""/>
      <w:lvlJc w:val="left"/>
      <w:pPr>
        <w:tabs>
          <w:tab w:val="num" w:pos="720"/>
        </w:tabs>
        <w:ind w:left="1080" w:hanging="360"/>
      </w:pPr>
      <w:rPr>
        <w:rFonts w:ascii="Symbol" w:hAnsi="Symbol" w:hint="default"/>
        <w:sz w:val="20"/>
      </w:rPr>
    </w:lvl>
    <w:lvl w:ilvl="1" w:tentative="1">
      <w:start w:val="1"/>
      <w:numFmt w:val="bullet"/>
      <w:lvlText w:val="o"/>
      <w:lvlJc w:val="left"/>
      <w:pPr>
        <w:tabs>
          <w:tab w:val="num" w:pos="1440"/>
        </w:tabs>
        <w:ind w:left="1800" w:hanging="360"/>
      </w:pPr>
      <w:rPr>
        <w:rFonts w:ascii="Courier New" w:hAnsi="Courier New" w:hint="default"/>
        <w:sz w:val="20"/>
      </w:rPr>
    </w:lvl>
    <w:lvl w:ilvl="2" w:tentative="1">
      <w:start w:val="1"/>
      <w:numFmt w:val="bullet"/>
      <w:lvlText w:val=""/>
      <w:lvlJc w:val="left"/>
      <w:pPr>
        <w:tabs>
          <w:tab w:val="num" w:pos="2160"/>
        </w:tabs>
        <w:ind w:left="2520" w:hanging="360"/>
      </w:pPr>
      <w:rPr>
        <w:rFonts w:ascii="Wingdings" w:hAnsi="Wingdings" w:hint="default"/>
        <w:sz w:val="20"/>
      </w:rPr>
    </w:lvl>
    <w:lvl w:ilvl="3" w:tentative="1">
      <w:start w:val="1"/>
      <w:numFmt w:val="bullet"/>
      <w:lvlText w:val=""/>
      <w:lvlJc w:val="left"/>
      <w:pPr>
        <w:tabs>
          <w:tab w:val="num" w:pos="2880"/>
        </w:tabs>
        <w:ind w:left="3240" w:hanging="360"/>
      </w:pPr>
      <w:rPr>
        <w:rFonts w:ascii="Wingdings" w:hAnsi="Wingdings" w:hint="default"/>
        <w:sz w:val="20"/>
      </w:rPr>
    </w:lvl>
    <w:lvl w:ilvl="4" w:tentative="1">
      <w:start w:val="1"/>
      <w:numFmt w:val="bullet"/>
      <w:lvlText w:val=""/>
      <w:lvlJc w:val="left"/>
      <w:pPr>
        <w:tabs>
          <w:tab w:val="num" w:pos="3600"/>
        </w:tabs>
        <w:ind w:left="3960" w:hanging="360"/>
      </w:pPr>
      <w:rPr>
        <w:rFonts w:ascii="Wingdings" w:hAnsi="Wingdings" w:hint="default"/>
        <w:sz w:val="20"/>
      </w:rPr>
    </w:lvl>
    <w:lvl w:ilvl="5" w:tentative="1">
      <w:start w:val="1"/>
      <w:numFmt w:val="bullet"/>
      <w:lvlText w:val=""/>
      <w:lvlJc w:val="left"/>
      <w:pPr>
        <w:tabs>
          <w:tab w:val="num" w:pos="4320"/>
        </w:tabs>
        <w:ind w:left="4680" w:hanging="360"/>
      </w:pPr>
      <w:rPr>
        <w:rFonts w:ascii="Wingdings" w:hAnsi="Wingdings" w:hint="default"/>
        <w:sz w:val="20"/>
      </w:rPr>
    </w:lvl>
    <w:lvl w:ilvl="6" w:tentative="1">
      <w:start w:val="1"/>
      <w:numFmt w:val="bullet"/>
      <w:lvlText w:val=""/>
      <w:lvlJc w:val="left"/>
      <w:pPr>
        <w:tabs>
          <w:tab w:val="num" w:pos="5040"/>
        </w:tabs>
        <w:ind w:left="5400" w:hanging="360"/>
      </w:pPr>
      <w:rPr>
        <w:rFonts w:ascii="Wingdings" w:hAnsi="Wingdings" w:hint="default"/>
        <w:sz w:val="20"/>
      </w:rPr>
    </w:lvl>
    <w:lvl w:ilvl="7" w:tentative="1">
      <w:start w:val="1"/>
      <w:numFmt w:val="bullet"/>
      <w:lvlText w:val=""/>
      <w:lvlJc w:val="left"/>
      <w:pPr>
        <w:tabs>
          <w:tab w:val="num" w:pos="5760"/>
        </w:tabs>
        <w:ind w:left="6120" w:hanging="360"/>
      </w:pPr>
      <w:rPr>
        <w:rFonts w:ascii="Wingdings" w:hAnsi="Wingdings" w:hint="default"/>
        <w:sz w:val="20"/>
      </w:rPr>
    </w:lvl>
    <w:lvl w:ilvl="8" w:tentative="1">
      <w:start w:val="1"/>
      <w:numFmt w:val="bullet"/>
      <w:lvlText w:val=""/>
      <w:lvlJc w:val="left"/>
      <w:pPr>
        <w:tabs>
          <w:tab w:val="num" w:pos="6480"/>
        </w:tabs>
        <w:ind w:left="6840" w:hanging="360"/>
      </w:pPr>
      <w:rPr>
        <w:rFonts w:ascii="Wingdings" w:hAnsi="Wingdings" w:hint="default"/>
        <w:sz w:val="20"/>
      </w:rPr>
    </w:lvl>
  </w:abstractNum>
  <w:abstractNum w:abstractNumId="2" w15:restartNumberingAfterBreak="0">
    <w:nsid w:val="660D4A39"/>
    <w:multiLevelType w:val="multilevel"/>
    <w:tmpl w:val="6584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3620482">
    <w:abstractNumId w:val="0"/>
  </w:num>
  <w:num w:numId="2" w16cid:durableId="1983925037">
    <w:abstractNumId w:val="1"/>
  </w:num>
  <w:num w:numId="3" w16cid:durableId="1610940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9B"/>
    <w:rsid w:val="002A6B9B"/>
    <w:rsid w:val="003925E4"/>
    <w:rsid w:val="004C522D"/>
    <w:rsid w:val="006240AB"/>
    <w:rsid w:val="007B17F5"/>
    <w:rsid w:val="007E0896"/>
    <w:rsid w:val="00870BE5"/>
    <w:rsid w:val="00986F68"/>
    <w:rsid w:val="00B67AB0"/>
    <w:rsid w:val="00BC5381"/>
    <w:rsid w:val="00BF51A2"/>
    <w:rsid w:val="00C90636"/>
    <w:rsid w:val="027CDCDB"/>
    <w:rsid w:val="0BE273AB"/>
    <w:rsid w:val="1367F44D"/>
    <w:rsid w:val="19906435"/>
    <w:rsid w:val="1A1B2FF9"/>
    <w:rsid w:val="241F273D"/>
    <w:rsid w:val="276C6202"/>
    <w:rsid w:val="2C7D5F35"/>
    <w:rsid w:val="2D68C738"/>
    <w:rsid w:val="2EED3FE6"/>
    <w:rsid w:val="37DA3C85"/>
    <w:rsid w:val="6526282C"/>
    <w:rsid w:val="66B107D6"/>
    <w:rsid w:val="67EF728F"/>
    <w:rsid w:val="70589915"/>
    <w:rsid w:val="70F0705F"/>
    <w:rsid w:val="72D07E24"/>
    <w:rsid w:val="786087EF"/>
    <w:rsid w:val="7D165F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FBF38"/>
  <w15:chartTrackingRefBased/>
  <w15:docId w15:val="{5D13D5A3-D23E-3047-8270-05949823F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B9B"/>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2A6B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6B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B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B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6B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6B9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B9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B9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B9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B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6B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B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B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B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B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B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B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B9B"/>
    <w:rPr>
      <w:rFonts w:eastAsiaTheme="majorEastAsia" w:cstheme="majorBidi"/>
      <w:color w:val="272727" w:themeColor="text1" w:themeTint="D8"/>
    </w:rPr>
  </w:style>
  <w:style w:type="paragraph" w:styleId="Title">
    <w:name w:val="Title"/>
    <w:basedOn w:val="Normal"/>
    <w:next w:val="Normal"/>
    <w:link w:val="TitleChar"/>
    <w:uiPriority w:val="10"/>
    <w:qFormat/>
    <w:rsid w:val="002A6B9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6B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B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B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B9B"/>
    <w:pPr>
      <w:spacing w:before="160"/>
      <w:jc w:val="center"/>
    </w:pPr>
    <w:rPr>
      <w:i/>
      <w:iCs/>
      <w:color w:val="404040" w:themeColor="text1" w:themeTint="BF"/>
    </w:rPr>
  </w:style>
  <w:style w:type="character" w:customStyle="1" w:styleId="QuoteChar">
    <w:name w:val="Quote Char"/>
    <w:basedOn w:val="DefaultParagraphFont"/>
    <w:link w:val="Quote"/>
    <w:uiPriority w:val="29"/>
    <w:rsid w:val="002A6B9B"/>
    <w:rPr>
      <w:i/>
      <w:iCs/>
      <w:color w:val="404040" w:themeColor="text1" w:themeTint="BF"/>
    </w:rPr>
  </w:style>
  <w:style w:type="paragraph" w:styleId="ListParagraph">
    <w:name w:val="List Paragraph"/>
    <w:basedOn w:val="Normal"/>
    <w:uiPriority w:val="34"/>
    <w:qFormat/>
    <w:rsid w:val="002A6B9B"/>
    <w:pPr>
      <w:ind w:left="720"/>
      <w:contextualSpacing/>
    </w:pPr>
  </w:style>
  <w:style w:type="character" w:styleId="IntenseEmphasis">
    <w:name w:val="Intense Emphasis"/>
    <w:basedOn w:val="DefaultParagraphFont"/>
    <w:uiPriority w:val="21"/>
    <w:qFormat/>
    <w:rsid w:val="002A6B9B"/>
    <w:rPr>
      <w:i/>
      <w:iCs/>
      <w:color w:val="0F4761" w:themeColor="accent1" w:themeShade="BF"/>
    </w:rPr>
  </w:style>
  <w:style w:type="paragraph" w:styleId="IntenseQuote">
    <w:name w:val="Intense Quote"/>
    <w:basedOn w:val="Normal"/>
    <w:next w:val="Normal"/>
    <w:link w:val="IntenseQuoteChar"/>
    <w:uiPriority w:val="30"/>
    <w:qFormat/>
    <w:rsid w:val="002A6B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B9B"/>
    <w:rPr>
      <w:i/>
      <w:iCs/>
      <w:color w:val="0F4761" w:themeColor="accent1" w:themeShade="BF"/>
    </w:rPr>
  </w:style>
  <w:style w:type="character" w:styleId="IntenseReference">
    <w:name w:val="Intense Reference"/>
    <w:basedOn w:val="DefaultParagraphFont"/>
    <w:uiPriority w:val="32"/>
    <w:qFormat/>
    <w:rsid w:val="002A6B9B"/>
    <w:rPr>
      <w:b/>
      <w:bCs/>
      <w:smallCaps/>
      <w:color w:val="0F4761" w:themeColor="accent1" w:themeShade="BF"/>
      <w:spacing w:val="5"/>
    </w:rPr>
  </w:style>
  <w:style w:type="paragraph" w:customStyle="1" w:styleId="Body-KYC">
    <w:name w:val="Body-KYC"/>
    <w:basedOn w:val="Normal"/>
    <w:rsid w:val="002A6B9B"/>
    <w:pPr>
      <w:spacing w:before="24" w:after="24" w:line="288" w:lineRule="auto"/>
    </w:pPr>
    <w:rPr>
      <w:rFonts w:ascii="Calibri" w:hAnsi="Calibri"/>
      <w:szCs w:val="21"/>
      <w:lang w:eastAsia="ar-SA"/>
    </w:rPr>
  </w:style>
  <w:style w:type="character" w:styleId="Hyperlink">
    <w:name w:val="Hyperlink"/>
    <w:rsid w:val="002A6B9B"/>
    <w:rPr>
      <w:color w:val="000080"/>
      <w:u w:val="single"/>
    </w:rPr>
  </w:style>
  <w:style w:type="paragraph" w:styleId="NormalWeb">
    <w:name w:val="Normal (Web)"/>
    <w:basedOn w:val="Normal"/>
    <w:uiPriority w:val="99"/>
    <w:unhideWhenUsed/>
    <w:rsid w:val="00B67AB0"/>
    <w:pPr>
      <w:spacing w:before="100" w:beforeAutospacing="1" w:after="100" w:afterAutospacing="1"/>
    </w:pPr>
  </w:style>
  <w:style w:type="character" w:styleId="Strong">
    <w:name w:val="Strong"/>
    <w:basedOn w:val="DefaultParagraphFont"/>
    <w:uiPriority w:val="22"/>
    <w:qFormat/>
    <w:rsid w:val="00B67AB0"/>
    <w:rPr>
      <w:b/>
      <w:bCs/>
    </w:rPr>
  </w:style>
  <w:style w:type="character" w:customStyle="1" w:styleId="apple-converted-space">
    <w:name w:val="apple-converted-space"/>
    <w:basedOn w:val="DefaultParagraphFont"/>
    <w:rsid w:val="00B67AB0"/>
  </w:style>
  <w:style w:type="paragraph" w:customStyle="1" w:styleId="Pol-Bod">
    <w:name w:val="Pol-Bod"/>
    <w:basedOn w:val="Normal"/>
    <w:link w:val="Pol-BodChar"/>
    <w:uiPriority w:val="1"/>
    <w:qFormat/>
    <w:rsid w:val="00C90636"/>
    <w:pPr>
      <w:widowControl w:val="0"/>
      <w:spacing w:before="60" w:after="120"/>
    </w:pPr>
    <w:rPr>
      <w:rFonts w:ascii="Calibri" w:eastAsia="SimSun" w:hAnsi="Calibri" w:cs="Mangal"/>
      <w:color w:val="000000" w:themeColor="text1"/>
      <w:lang w:eastAsia="hi-IN" w:bidi="hi-IN"/>
    </w:rPr>
  </w:style>
  <w:style w:type="character" w:customStyle="1" w:styleId="Pol-BodChar">
    <w:name w:val="Pol-Bod Char"/>
    <w:basedOn w:val="DefaultParagraphFont"/>
    <w:link w:val="Pol-Bod"/>
    <w:uiPriority w:val="1"/>
    <w:rsid w:val="00C90636"/>
    <w:rPr>
      <w:rFonts w:ascii="Calibri" w:eastAsia="SimSun" w:hAnsi="Calibri" w:cs="Mangal"/>
      <w:color w:val="000000" w:themeColor="text1"/>
      <w:kern w:val="0"/>
      <w:lang w:val="en-GB" w:eastAsia="hi-IN" w:bidi="hi-IN"/>
      <w14:ligatures w14:val="none"/>
    </w:rPr>
  </w:style>
  <w:style w:type="paragraph" w:styleId="Header">
    <w:name w:val="header"/>
    <w:basedOn w:val="Normal"/>
    <w:link w:val="HeaderChar"/>
    <w:uiPriority w:val="99"/>
    <w:unhideWhenUsed/>
    <w:rsid w:val="00C90636"/>
    <w:pPr>
      <w:tabs>
        <w:tab w:val="center" w:pos="4680"/>
        <w:tab w:val="right" w:pos="9360"/>
      </w:tabs>
    </w:pPr>
  </w:style>
  <w:style w:type="character" w:customStyle="1" w:styleId="HeaderChar">
    <w:name w:val="Header Char"/>
    <w:basedOn w:val="DefaultParagraphFont"/>
    <w:link w:val="Header"/>
    <w:uiPriority w:val="99"/>
    <w:rsid w:val="00C90636"/>
    <w:rPr>
      <w:rFonts w:ascii="Times New Roman" w:eastAsia="Times New Roman" w:hAnsi="Times New Roman" w:cs="Times New Roman"/>
      <w:kern w:val="0"/>
      <w:lang w:val="en-GB"/>
      <w14:ligatures w14:val="none"/>
    </w:rPr>
  </w:style>
  <w:style w:type="paragraph" w:styleId="Footer">
    <w:name w:val="footer"/>
    <w:basedOn w:val="Normal"/>
    <w:link w:val="FooterChar"/>
    <w:uiPriority w:val="99"/>
    <w:unhideWhenUsed/>
    <w:rsid w:val="00C90636"/>
    <w:pPr>
      <w:tabs>
        <w:tab w:val="center" w:pos="4680"/>
        <w:tab w:val="right" w:pos="9360"/>
      </w:tabs>
    </w:pPr>
  </w:style>
  <w:style w:type="character" w:customStyle="1" w:styleId="FooterChar">
    <w:name w:val="Footer Char"/>
    <w:basedOn w:val="DefaultParagraphFont"/>
    <w:link w:val="Footer"/>
    <w:uiPriority w:val="99"/>
    <w:rsid w:val="00C90636"/>
    <w:rPr>
      <w:rFonts w:ascii="Times New Roman" w:eastAsia="Times New Roman" w:hAnsi="Times New Roman" w:cs="Times New Roman"/>
      <w:kern w:val="0"/>
      <w:lang w:val="en-GB"/>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nquiries@ico.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esley.pickard@catchuk.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a70ab32-aa34-476f-b0fd-909b8068c9a3" xsi:nil="true"/>
    <lcf76f155ced4ddcb4097134ff3c332f xmlns="7ff184e7-481c-419f-8c47-01f999bc676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55AF41BD55C5409632DB9458969841" ma:contentTypeVersion="10" ma:contentTypeDescription="Create a new document." ma:contentTypeScope="" ma:versionID="804529aa55042f3871348f8ef3fa0650">
  <xsd:schema xmlns:xsd="http://www.w3.org/2001/XMLSchema" xmlns:xs="http://www.w3.org/2001/XMLSchema" xmlns:p="http://schemas.microsoft.com/office/2006/metadata/properties" xmlns:ns2="7ff184e7-481c-419f-8c47-01f999bc676c" xmlns:ns3="5a70ab32-aa34-476f-b0fd-909b8068c9a3" targetNamespace="http://schemas.microsoft.com/office/2006/metadata/properties" ma:root="true" ma:fieldsID="38f91651aaa8bb22788a58e33558306f" ns2:_="" ns3:_="">
    <xsd:import namespace="7ff184e7-481c-419f-8c47-01f999bc676c"/>
    <xsd:import namespace="5a70ab32-aa34-476f-b0fd-909b8068c9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f184e7-481c-419f-8c47-01f999bc67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cd9918a-c1ab-4fdc-bc76-b0398623a53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70ab32-aa34-476f-b0fd-909b8068c9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c49062-b8fe-497d-85c2-bcf126749b7b}" ma:internalName="TaxCatchAll" ma:showField="CatchAllData" ma:web="5a70ab32-aa34-476f-b0fd-909b8068c9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2157D5-DAE0-4006-80DE-4D4AC6D7E927}">
  <ds:schemaRefs>
    <ds:schemaRef ds:uri="http://schemas.microsoft.com/office/2006/metadata/properties"/>
    <ds:schemaRef ds:uri="http://schemas.microsoft.com/office/infopath/2007/PartnerControls"/>
    <ds:schemaRef ds:uri="5a70ab32-aa34-476f-b0fd-909b8068c9a3"/>
    <ds:schemaRef ds:uri="7ff184e7-481c-419f-8c47-01f999bc676c"/>
  </ds:schemaRefs>
</ds:datastoreItem>
</file>

<file path=customXml/itemProps2.xml><?xml version="1.0" encoding="utf-8"?>
<ds:datastoreItem xmlns:ds="http://schemas.openxmlformats.org/officeDocument/2006/customXml" ds:itemID="{936368A3-7638-484D-8E7A-651944031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f184e7-481c-419f-8c47-01f999bc676c"/>
    <ds:schemaRef ds:uri="5a70ab32-aa34-476f-b0fd-909b8068c9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AB2349-76F9-443D-AB7C-B2403F95D0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1138</Words>
  <Characters>6489</Characters>
  <Application>Microsoft Office Word</Application>
  <DocSecurity>4</DocSecurity>
  <Lines>54</Lines>
  <Paragraphs>15</Paragraphs>
  <ScaleCrop>false</ScaleCrop>
  <Company/>
  <LinksUpToDate>false</LinksUpToDate>
  <CharactersWithSpaces>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Jacobs</dc:creator>
  <cp:keywords/>
  <dc:description/>
  <cp:lastModifiedBy>Lisa Buck</cp:lastModifiedBy>
  <cp:revision>2</cp:revision>
  <dcterms:created xsi:type="dcterms:W3CDTF">2026-04-24T10:46:00Z</dcterms:created>
  <dcterms:modified xsi:type="dcterms:W3CDTF">2026-04-24T10:46:00Z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0x010100C155AF41BD55C5409632DB9458969841</vt:lpwstr>
  </property>
  <property fmtid="{D5CDD505-2E9C-101B-9397-08002B2CF9AE}" pid="3" name="MediaServiceImageTags">
    <vt:lpwstr/>
  </property>
</Properties>
</file>