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00B0" w14:textId="77777777" w:rsidR="00FB65D8" w:rsidRPr="00153BCA" w:rsidRDefault="00FB65D8">
      <w:pPr>
        <w:rPr>
          <w:rFonts w:ascii="Helvetica" w:hAnsi="Helvetica" w:cs="Helvetica"/>
          <w:lang w:eastAsia="en-GB"/>
        </w:rPr>
      </w:pPr>
    </w:p>
    <w:p w14:paraId="07F1BF90" w14:textId="5DCA3704" w:rsidR="00FB65D8" w:rsidRPr="000B4ECC" w:rsidRDefault="006246D3" w:rsidP="00FB65D8">
      <w:pPr>
        <w:jc w:val="center"/>
        <w:rPr>
          <w:rFonts w:ascii="Helvetica" w:hAnsi="Helvetica" w:cs="Helvetica"/>
          <w:b/>
          <w:bCs/>
          <w:sz w:val="32"/>
          <w:szCs w:val="32"/>
          <w:lang w:eastAsia="en-GB"/>
        </w:rPr>
      </w:pPr>
      <w:r w:rsidRPr="000B4ECC">
        <w:rPr>
          <w:rFonts w:ascii="Helvetica" w:hAnsi="Helvetica" w:cs="Helvetica"/>
          <w:b/>
          <w:bCs/>
          <w:sz w:val="32"/>
          <w:szCs w:val="32"/>
          <w:lang w:eastAsia="en-GB"/>
        </w:rPr>
        <w:t>CATCH Vacanc</w:t>
      </w:r>
      <w:r w:rsidR="0055211D" w:rsidRPr="000B4ECC">
        <w:rPr>
          <w:rFonts w:ascii="Helvetica" w:hAnsi="Helvetica" w:cs="Helvetica"/>
          <w:b/>
          <w:bCs/>
          <w:sz w:val="32"/>
          <w:szCs w:val="32"/>
          <w:lang w:eastAsia="en-GB"/>
        </w:rPr>
        <w:t>y</w:t>
      </w:r>
    </w:p>
    <w:p w14:paraId="427C7273" w14:textId="77777777" w:rsidR="00F0703E" w:rsidRPr="000B4ECC" w:rsidRDefault="006246D3" w:rsidP="006246D3">
      <w:pPr>
        <w:rPr>
          <w:rFonts w:ascii="Helvetica" w:hAnsi="Helvetica" w:cs="Helvetica"/>
        </w:rPr>
      </w:pPr>
      <w:r w:rsidRPr="000B4ECC">
        <w:rPr>
          <w:rFonts w:ascii="Helvetica" w:hAnsi="Helvetica" w:cs="Helvetica"/>
        </w:rPr>
        <w:t xml:space="preserve">CATCH is a people-centric business with a focus on creating a positive organisational culture promoting a healthy work/life balance. </w:t>
      </w:r>
    </w:p>
    <w:p w14:paraId="0C2F97AC" w14:textId="769F7752" w:rsidR="00F0703E" w:rsidRPr="000B4ECC" w:rsidRDefault="00F0703E" w:rsidP="006246D3">
      <w:pPr>
        <w:rPr>
          <w:rFonts w:ascii="Helvetica" w:hAnsi="Helvetica" w:cs="Helvetica"/>
        </w:rPr>
      </w:pPr>
      <w:r w:rsidRPr="000B4ECC">
        <w:rPr>
          <w:rFonts w:ascii="Helvetica" w:hAnsi="Helvetica" w:cs="Helvetica"/>
        </w:rPr>
        <w:t>At CATCH our main priority is our people, so each year we make sure to gather opinions and improve on feedback. We recently gathered statistics from our 2022 survey and some of the results we received were exceptional: -</w:t>
      </w:r>
    </w:p>
    <w:p w14:paraId="04D5B2CE" w14:textId="6681645C" w:rsidR="00F0703E" w:rsidRPr="000B4ECC" w:rsidRDefault="00F0703E" w:rsidP="00F0703E">
      <w:pPr>
        <w:pStyle w:val="ListParagraph"/>
        <w:numPr>
          <w:ilvl w:val="0"/>
          <w:numId w:val="5"/>
        </w:numPr>
        <w:rPr>
          <w:rFonts w:ascii="Helvetica" w:hAnsi="Helvetica" w:cs="Helvetica"/>
        </w:rPr>
      </w:pPr>
      <w:r w:rsidRPr="000B4ECC">
        <w:rPr>
          <w:rFonts w:ascii="Helvetica" w:hAnsi="Helvetica" w:cs="Helvetica"/>
        </w:rPr>
        <w:t xml:space="preserve">92% of CATCH employees said they are happy with the direction we are going </w:t>
      </w:r>
      <w:proofErr w:type="gramStart"/>
      <w:r w:rsidRPr="000B4ECC">
        <w:rPr>
          <w:rFonts w:ascii="Helvetica" w:hAnsi="Helvetica" w:cs="Helvetica"/>
        </w:rPr>
        <w:t>in</w:t>
      </w:r>
      <w:proofErr w:type="gramEnd"/>
    </w:p>
    <w:p w14:paraId="608DD4F1" w14:textId="68A8FA25" w:rsidR="00F0703E" w:rsidRPr="000B4ECC" w:rsidRDefault="00F0703E" w:rsidP="00F0703E">
      <w:pPr>
        <w:pStyle w:val="ListParagraph"/>
        <w:numPr>
          <w:ilvl w:val="0"/>
          <w:numId w:val="5"/>
        </w:numPr>
        <w:rPr>
          <w:rFonts w:ascii="Helvetica" w:hAnsi="Helvetica" w:cs="Helvetica"/>
        </w:rPr>
      </w:pPr>
      <w:r w:rsidRPr="000B4ECC">
        <w:rPr>
          <w:rFonts w:ascii="Helvetica" w:hAnsi="Helvetica" w:cs="Helvetica"/>
        </w:rPr>
        <w:t xml:space="preserve">96% of employees feel very comfortable voicing their own </w:t>
      </w:r>
      <w:proofErr w:type="gramStart"/>
      <w:r w:rsidRPr="000B4ECC">
        <w:rPr>
          <w:rFonts w:ascii="Helvetica" w:hAnsi="Helvetica" w:cs="Helvetica"/>
        </w:rPr>
        <w:t>opinions</w:t>
      </w:r>
      <w:proofErr w:type="gramEnd"/>
    </w:p>
    <w:p w14:paraId="24B3F543" w14:textId="07CF9534" w:rsidR="00F0703E" w:rsidRPr="000B4ECC" w:rsidRDefault="00F0703E" w:rsidP="00F0703E">
      <w:pPr>
        <w:pStyle w:val="ListParagraph"/>
        <w:numPr>
          <w:ilvl w:val="0"/>
          <w:numId w:val="5"/>
        </w:numPr>
        <w:rPr>
          <w:rFonts w:ascii="Helvetica" w:hAnsi="Helvetica" w:cs="Helvetica"/>
        </w:rPr>
      </w:pPr>
      <w:r w:rsidRPr="000B4ECC">
        <w:rPr>
          <w:rFonts w:ascii="Helvetica" w:hAnsi="Helvetica" w:cs="Helvetica"/>
        </w:rPr>
        <w:t xml:space="preserve">100% of employees agree they have training and development opportunities necessary to perform their </w:t>
      </w:r>
      <w:proofErr w:type="gramStart"/>
      <w:r w:rsidRPr="000B4ECC">
        <w:rPr>
          <w:rFonts w:ascii="Helvetica" w:hAnsi="Helvetica" w:cs="Helvetica"/>
        </w:rPr>
        <w:t>job</w:t>
      </w:r>
      <w:proofErr w:type="gramEnd"/>
    </w:p>
    <w:p w14:paraId="4B299B66" w14:textId="362ABA05" w:rsidR="00F0703E" w:rsidRPr="000B4ECC" w:rsidRDefault="00F0703E" w:rsidP="00F0703E">
      <w:pPr>
        <w:pStyle w:val="ListParagraph"/>
        <w:numPr>
          <w:ilvl w:val="0"/>
          <w:numId w:val="5"/>
        </w:numPr>
        <w:rPr>
          <w:rFonts w:ascii="Helvetica" w:hAnsi="Helvetica" w:cs="Helvetica"/>
        </w:rPr>
      </w:pPr>
      <w:r w:rsidRPr="000B4ECC">
        <w:rPr>
          <w:rFonts w:ascii="Helvetica" w:hAnsi="Helvetica" w:cs="Helvetica"/>
        </w:rPr>
        <w:t xml:space="preserve">100% of employees feel like their job provides them with a sense of meaning and </w:t>
      </w:r>
      <w:proofErr w:type="gramStart"/>
      <w:r w:rsidRPr="000B4ECC">
        <w:rPr>
          <w:rFonts w:ascii="Helvetica" w:hAnsi="Helvetica" w:cs="Helvetica"/>
        </w:rPr>
        <w:t>purpose</w:t>
      </w:r>
      <w:proofErr w:type="gramEnd"/>
    </w:p>
    <w:p w14:paraId="2CFC6A5B" w14:textId="4F0BCFEE" w:rsidR="00F0703E" w:rsidRPr="000B4ECC" w:rsidRDefault="00F0703E" w:rsidP="00F0703E">
      <w:pPr>
        <w:pStyle w:val="ListParagraph"/>
        <w:numPr>
          <w:ilvl w:val="0"/>
          <w:numId w:val="5"/>
        </w:numPr>
        <w:rPr>
          <w:rFonts w:ascii="Helvetica" w:hAnsi="Helvetica" w:cs="Helvetica"/>
        </w:rPr>
      </w:pPr>
      <w:r w:rsidRPr="000B4ECC">
        <w:rPr>
          <w:rFonts w:ascii="Helvetica" w:hAnsi="Helvetica" w:cs="Helvetica"/>
        </w:rPr>
        <w:t xml:space="preserve">88% of employees said they feel empowered to make their own decisions in relation to </w:t>
      </w:r>
      <w:proofErr w:type="gramStart"/>
      <w:r w:rsidRPr="000B4ECC">
        <w:rPr>
          <w:rFonts w:ascii="Helvetica" w:hAnsi="Helvetica" w:cs="Helvetica"/>
        </w:rPr>
        <w:t>work</w:t>
      </w:r>
      <w:proofErr w:type="gramEnd"/>
    </w:p>
    <w:p w14:paraId="578D80F5" w14:textId="26479147" w:rsidR="00F0703E" w:rsidRPr="000B4ECC" w:rsidRDefault="00F0703E" w:rsidP="00F0703E">
      <w:pPr>
        <w:rPr>
          <w:rFonts w:ascii="Helvetica" w:hAnsi="Helvetica" w:cs="Helvetica"/>
        </w:rPr>
      </w:pPr>
      <w:r w:rsidRPr="000B4ECC">
        <w:rPr>
          <w:rFonts w:ascii="Helvetica" w:hAnsi="Helvetica" w:cs="Helvetica"/>
        </w:rPr>
        <w:t>If you feel you would like to be part of our team, then why not apply today?</w:t>
      </w:r>
    </w:p>
    <w:p w14:paraId="0624765F" w14:textId="433C88B8" w:rsidR="006246D3" w:rsidRPr="000B4ECC" w:rsidRDefault="006246D3" w:rsidP="00F0703E">
      <w:pPr>
        <w:jc w:val="center"/>
        <w:rPr>
          <w:rFonts w:ascii="Helvetica" w:eastAsia="Times New Roman" w:hAnsi="Helvetica" w:cs="Helvetica"/>
          <w:b/>
          <w:bCs/>
          <w:u w:val="single"/>
          <w:lang w:eastAsia="en-GB"/>
        </w:rPr>
      </w:pPr>
      <w:r w:rsidRPr="000B4ECC">
        <w:rPr>
          <w:rFonts w:ascii="Helvetica" w:eastAsia="Times New Roman" w:hAnsi="Helvetica" w:cs="Helvetica"/>
          <w:b/>
          <w:bCs/>
          <w:u w:val="single"/>
          <w:lang w:eastAsia="en-GB"/>
        </w:rPr>
        <w:t xml:space="preserve">We are looking </w:t>
      </w:r>
      <w:r w:rsidR="00B02ECA" w:rsidRPr="000B4ECC">
        <w:rPr>
          <w:rFonts w:ascii="Helvetica" w:eastAsia="Times New Roman" w:hAnsi="Helvetica" w:cs="Helvetica"/>
          <w:b/>
          <w:bCs/>
          <w:u w:val="single"/>
          <w:lang w:eastAsia="en-GB"/>
        </w:rPr>
        <w:t>to recruit the following role:</w:t>
      </w:r>
    </w:p>
    <w:p w14:paraId="2C9FD7CA" w14:textId="5ACF2449" w:rsidR="0080344C" w:rsidRPr="000B4ECC" w:rsidRDefault="00B81195" w:rsidP="000B4ECC">
      <w:pPr>
        <w:jc w:val="center"/>
        <w:rPr>
          <w:rFonts w:ascii="Helvetica" w:eastAsia="Times New Roman" w:hAnsi="Helvetica" w:cs="Helvetica"/>
          <w:b/>
          <w:bCs/>
          <w:sz w:val="36"/>
          <w:szCs w:val="36"/>
          <w:lang w:eastAsia="en-GB"/>
        </w:rPr>
      </w:pPr>
      <w:r>
        <w:rPr>
          <w:rFonts w:ascii="Helvetica" w:eastAsia="Times New Roman" w:hAnsi="Helvetica" w:cs="Helvetica"/>
          <w:b/>
          <w:bCs/>
          <w:sz w:val="36"/>
          <w:szCs w:val="36"/>
          <w:lang w:eastAsia="en-GB"/>
        </w:rPr>
        <w:t xml:space="preserve">CATCH Skills Associate Trainer </w:t>
      </w:r>
    </w:p>
    <w:p w14:paraId="5DC9A8E2" w14:textId="552FB9BF" w:rsidR="009B4E24" w:rsidRPr="005A04F7" w:rsidRDefault="009B4E24" w:rsidP="009B4E24">
      <w:pPr>
        <w:rPr>
          <w:rFonts w:ascii="Helvetica" w:hAnsi="Helvetica" w:cs="Helvetica"/>
        </w:rPr>
      </w:pPr>
      <w:r w:rsidRPr="005A04F7">
        <w:rPr>
          <w:rFonts w:ascii="Helvetica" w:hAnsi="Helvetica" w:cs="Helvetica"/>
        </w:rPr>
        <w:t xml:space="preserve">With the increasing expansion of our CATCH Skills training brand, CATCH </w:t>
      </w:r>
      <w:proofErr w:type="gramStart"/>
      <w:r w:rsidRPr="005A04F7">
        <w:rPr>
          <w:rFonts w:ascii="Helvetica" w:hAnsi="Helvetica" w:cs="Helvetica"/>
        </w:rPr>
        <w:t>are</w:t>
      </w:r>
      <w:proofErr w:type="gramEnd"/>
      <w:r w:rsidRPr="005A04F7">
        <w:rPr>
          <w:rFonts w:ascii="Helvetica" w:hAnsi="Helvetica" w:cs="Helvetica"/>
        </w:rPr>
        <w:t xml:space="preserve"> recruiting for additional Associate Trainers to join the team. This is an exciting opportunity to work with a highly respected and rapidly growing training provider for the Process, Engineering, Energy and Renewables sectors.</w:t>
      </w:r>
    </w:p>
    <w:p w14:paraId="48B89AD0" w14:textId="0BA64B12" w:rsidR="009B4E24" w:rsidRPr="005A04F7" w:rsidRDefault="009B4E24" w:rsidP="009B4E24">
      <w:pPr>
        <w:rPr>
          <w:rFonts w:ascii="Helvetica" w:hAnsi="Helvetica" w:cs="Helvetica"/>
        </w:rPr>
      </w:pPr>
      <w:r w:rsidRPr="005A04F7">
        <w:rPr>
          <w:rFonts w:ascii="Helvetica" w:hAnsi="Helvetica" w:cs="Helvetica"/>
        </w:rPr>
        <w:t xml:space="preserve">If you feel you have the relevant industry experience to deliver one or more of the training courses detailed </w:t>
      </w:r>
      <w:proofErr w:type="gramStart"/>
      <w:r w:rsidRPr="005A04F7">
        <w:rPr>
          <w:rFonts w:ascii="Helvetica" w:hAnsi="Helvetica" w:cs="Helvetica"/>
        </w:rPr>
        <w:t>below</w:t>
      </w:r>
      <w:proofErr w:type="gramEnd"/>
      <w:r w:rsidRPr="005A04F7">
        <w:rPr>
          <w:rFonts w:ascii="Helvetica" w:hAnsi="Helvetica" w:cs="Helvetica"/>
        </w:rPr>
        <w:t xml:space="preserve"> then please get in touch. A relevant training qualification is desirable but not essential at application, </w:t>
      </w:r>
      <w:proofErr w:type="gramStart"/>
      <w:r w:rsidRPr="005A04F7">
        <w:rPr>
          <w:rFonts w:ascii="Helvetica" w:hAnsi="Helvetica" w:cs="Helvetica"/>
        </w:rPr>
        <w:t>however</w:t>
      </w:r>
      <w:proofErr w:type="gramEnd"/>
      <w:r w:rsidRPr="005A04F7">
        <w:rPr>
          <w:rFonts w:ascii="Helvetica" w:hAnsi="Helvetica" w:cs="Helvetica"/>
        </w:rPr>
        <w:t xml:space="preserve"> will be required prior to delivering courses.</w:t>
      </w:r>
    </w:p>
    <w:p w14:paraId="6D180C4E" w14:textId="77777777" w:rsidR="009B4E24" w:rsidRPr="003C01DD" w:rsidRDefault="009B4E24" w:rsidP="009B4E24">
      <w:pPr>
        <w:pStyle w:val="ListParagraph"/>
        <w:numPr>
          <w:ilvl w:val="0"/>
          <w:numId w:val="6"/>
        </w:numPr>
        <w:rPr>
          <w:rFonts w:ascii="Helvetica" w:hAnsi="Helvetica" w:cs="Helvetica"/>
        </w:rPr>
      </w:pPr>
      <w:r w:rsidRPr="003C01DD">
        <w:rPr>
          <w:rFonts w:ascii="Helvetica" w:hAnsi="Helvetica" w:cs="Helvetica"/>
        </w:rPr>
        <w:t xml:space="preserve">Mechanical Joint Integrity </w:t>
      </w:r>
    </w:p>
    <w:p w14:paraId="4E9CF802" w14:textId="77777777" w:rsidR="009B4E24" w:rsidRPr="003C01DD" w:rsidRDefault="009B4E24" w:rsidP="009B4E24">
      <w:pPr>
        <w:pStyle w:val="ListParagraph"/>
        <w:numPr>
          <w:ilvl w:val="0"/>
          <w:numId w:val="6"/>
        </w:numPr>
        <w:rPr>
          <w:rFonts w:ascii="Helvetica" w:hAnsi="Helvetica" w:cs="Helvetica"/>
        </w:rPr>
      </w:pPr>
      <w:r w:rsidRPr="003C01DD">
        <w:rPr>
          <w:rFonts w:ascii="Helvetica" w:hAnsi="Helvetica" w:cs="Helvetica"/>
        </w:rPr>
        <w:t>Small Bore Tubing</w:t>
      </w:r>
    </w:p>
    <w:p w14:paraId="76E33F50" w14:textId="77777777" w:rsidR="009B4E24" w:rsidRPr="003C01DD" w:rsidRDefault="009B4E24" w:rsidP="009B4E24">
      <w:pPr>
        <w:pStyle w:val="ListParagraph"/>
        <w:numPr>
          <w:ilvl w:val="0"/>
          <w:numId w:val="6"/>
        </w:numPr>
        <w:rPr>
          <w:rFonts w:ascii="Helvetica" w:hAnsi="Helvetica" w:cs="Helvetica"/>
        </w:rPr>
      </w:pPr>
      <w:r w:rsidRPr="003C01DD">
        <w:rPr>
          <w:rFonts w:ascii="Helvetica" w:hAnsi="Helvetica" w:cs="Helvetica"/>
        </w:rPr>
        <w:t>Laser Alignment</w:t>
      </w:r>
    </w:p>
    <w:p w14:paraId="0700D10F" w14:textId="77777777" w:rsidR="009B4E24" w:rsidRPr="003C01DD" w:rsidRDefault="009B4E24" w:rsidP="009B4E24">
      <w:pPr>
        <w:pStyle w:val="ListParagraph"/>
        <w:numPr>
          <w:ilvl w:val="0"/>
          <w:numId w:val="6"/>
        </w:numPr>
        <w:rPr>
          <w:rFonts w:ascii="Helvetica" w:hAnsi="Helvetica" w:cs="Helvetica"/>
        </w:rPr>
      </w:pPr>
      <w:r w:rsidRPr="003C01DD">
        <w:rPr>
          <w:rFonts w:ascii="Helvetica" w:hAnsi="Helvetica" w:cs="Helvetica"/>
        </w:rPr>
        <w:t>Abrasive Wheel</w:t>
      </w:r>
    </w:p>
    <w:p w14:paraId="4560DCA1" w14:textId="77777777" w:rsidR="009B4E24" w:rsidRPr="003C01DD" w:rsidRDefault="009B4E24" w:rsidP="009B4E24">
      <w:pPr>
        <w:pStyle w:val="ListParagraph"/>
        <w:numPr>
          <w:ilvl w:val="0"/>
          <w:numId w:val="6"/>
        </w:numPr>
        <w:rPr>
          <w:rFonts w:ascii="Helvetica" w:hAnsi="Helvetica" w:cs="Helvetica"/>
        </w:rPr>
      </w:pPr>
      <w:r w:rsidRPr="003C01DD">
        <w:rPr>
          <w:rFonts w:ascii="Helvetica" w:hAnsi="Helvetica" w:cs="Helvetica"/>
        </w:rPr>
        <w:t>Electrical Principles</w:t>
      </w:r>
    </w:p>
    <w:p w14:paraId="2FFCDE76" w14:textId="77777777" w:rsidR="009B4E24" w:rsidRPr="003C01DD" w:rsidRDefault="009B4E24" w:rsidP="009B4E24">
      <w:pPr>
        <w:pStyle w:val="ListParagraph"/>
        <w:numPr>
          <w:ilvl w:val="0"/>
          <w:numId w:val="6"/>
        </w:numPr>
        <w:rPr>
          <w:rFonts w:ascii="Helvetica" w:hAnsi="Helvetica" w:cs="Helvetica"/>
        </w:rPr>
      </w:pPr>
      <w:r w:rsidRPr="003C01DD">
        <w:rPr>
          <w:rFonts w:ascii="Helvetica" w:hAnsi="Helvetica" w:cs="Helvetica"/>
        </w:rPr>
        <w:t>Instrumentation</w:t>
      </w:r>
    </w:p>
    <w:p w14:paraId="12EF23C5" w14:textId="77777777" w:rsidR="009B4E24" w:rsidRPr="003C01DD" w:rsidRDefault="009B4E24" w:rsidP="009B4E24">
      <w:pPr>
        <w:pStyle w:val="ListParagraph"/>
        <w:numPr>
          <w:ilvl w:val="0"/>
          <w:numId w:val="6"/>
        </w:numPr>
        <w:rPr>
          <w:rFonts w:ascii="Helvetica" w:hAnsi="Helvetica" w:cs="Helvetica"/>
        </w:rPr>
      </w:pPr>
      <w:r w:rsidRPr="003C01DD">
        <w:rPr>
          <w:rFonts w:ascii="Helvetica" w:hAnsi="Helvetica" w:cs="Helvetica"/>
        </w:rPr>
        <w:t>Process Operations</w:t>
      </w:r>
    </w:p>
    <w:p w14:paraId="7B3BFA4E" w14:textId="77777777" w:rsidR="009B4E24" w:rsidRPr="003C01DD" w:rsidRDefault="009B4E24" w:rsidP="009B4E24">
      <w:pPr>
        <w:pStyle w:val="ListParagraph"/>
        <w:numPr>
          <w:ilvl w:val="0"/>
          <w:numId w:val="6"/>
        </w:numPr>
        <w:rPr>
          <w:rFonts w:ascii="Helvetica" w:hAnsi="Helvetica" w:cs="Helvetica"/>
        </w:rPr>
      </w:pPr>
      <w:r w:rsidRPr="003C01DD">
        <w:rPr>
          <w:rFonts w:ascii="Helvetica" w:hAnsi="Helvetica" w:cs="Helvetica"/>
        </w:rPr>
        <w:t>CCNSG Safety Passport</w:t>
      </w:r>
    </w:p>
    <w:p w14:paraId="46FE75F3" w14:textId="77777777" w:rsidR="009B4E24" w:rsidRDefault="009B4E24" w:rsidP="009B4E24">
      <w:pPr>
        <w:pStyle w:val="ListParagraph"/>
        <w:numPr>
          <w:ilvl w:val="0"/>
          <w:numId w:val="6"/>
        </w:numPr>
        <w:rPr>
          <w:rFonts w:ascii="Helvetica" w:hAnsi="Helvetica" w:cs="Helvetica"/>
        </w:rPr>
      </w:pPr>
      <w:r w:rsidRPr="003C01DD">
        <w:rPr>
          <w:rFonts w:ascii="Helvetica" w:hAnsi="Helvetica" w:cs="Helvetica"/>
        </w:rPr>
        <w:t>IOSH Working/Managing Safely</w:t>
      </w:r>
    </w:p>
    <w:p w14:paraId="7556434B" w14:textId="77777777" w:rsidR="005A04F7" w:rsidRPr="003C01DD" w:rsidRDefault="005A04F7" w:rsidP="005A04F7">
      <w:pPr>
        <w:pStyle w:val="ListParagraph"/>
        <w:rPr>
          <w:rFonts w:ascii="Helvetica" w:hAnsi="Helvetica" w:cs="Helvetica"/>
        </w:rPr>
      </w:pPr>
    </w:p>
    <w:p w14:paraId="14CAA772" w14:textId="797A17F2" w:rsidR="00C54159" w:rsidRPr="000B4ECC" w:rsidRDefault="003C01DD" w:rsidP="00FB65D8">
      <w:pPr>
        <w:rPr>
          <w:rFonts w:ascii="Helvetica" w:hAnsi="Helvetica" w:cs="Helvetica"/>
        </w:rPr>
      </w:pPr>
      <w:r w:rsidRPr="005A04F7">
        <w:rPr>
          <w:rFonts w:ascii="Helvetica" w:hAnsi="Helvetica" w:cs="Helvetica"/>
        </w:rPr>
        <w:t xml:space="preserve">The role is on an associate basis and will be paid on a daily rate fee as per our associate agreement.  </w:t>
      </w:r>
      <w:r w:rsidR="00C54159" w:rsidRPr="000B4ECC">
        <w:rPr>
          <w:rFonts w:ascii="Helvetica" w:hAnsi="Helvetica" w:cs="Helvetica"/>
        </w:rPr>
        <w:t>F</w:t>
      </w:r>
      <w:r w:rsidR="00FB65D8" w:rsidRPr="000B4ECC">
        <w:rPr>
          <w:rFonts w:ascii="Helvetica" w:hAnsi="Helvetica" w:cs="Helvetica"/>
        </w:rPr>
        <w:t xml:space="preserve">or an informal discussion please contact </w:t>
      </w:r>
      <w:r>
        <w:rPr>
          <w:rFonts w:ascii="Helvetica" w:hAnsi="Helvetica" w:cs="Helvetica"/>
        </w:rPr>
        <w:t>Mark Booth</w:t>
      </w:r>
      <w:r w:rsidR="008A62FC">
        <w:rPr>
          <w:rFonts w:ascii="Helvetica" w:hAnsi="Helvetica" w:cs="Helvetica"/>
        </w:rPr>
        <w:t xml:space="preserve"> on </w:t>
      </w:r>
      <w:hyperlink r:id="rId10" w:history="1">
        <w:r w:rsidRPr="00321D1F">
          <w:rPr>
            <w:rStyle w:val="Hyperlink"/>
            <w:rFonts w:ascii="Helvetica" w:hAnsi="Helvetica" w:cs="Helvetica"/>
          </w:rPr>
          <w:t>Mark</w:t>
        </w:r>
      </w:hyperlink>
      <w:r>
        <w:rPr>
          <w:rStyle w:val="Hyperlink"/>
          <w:rFonts w:ascii="Helvetica" w:hAnsi="Helvetica" w:cs="Helvetica"/>
        </w:rPr>
        <w:t>.booth@catchuk.org</w:t>
      </w:r>
      <w:r w:rsidR="0013318A">
        <w:rPr>
          <w:rFonts w:ascii="Helvetica" w:hAnsi="Helvetica" w:cs="Helvetica"/>
        </w:rPr>
        <w:t xml:space="preserve"> </w:t>
      </w:r>
      <w:r w:rsidR="003C0A70" w:rsidRPr="000B4ECC">
        <w:rPr>
          <w:rFonts w:ascii="Helvetica" w:hAnsi="Helvetica" w:cs="Helvetica"/>
        </w:rPr>
        <w:t>or</w:t>
      </w:r>
      <w:r w:rsidR="009208F4" w:rsidRPr="000B4ECC">
        <w:rPr>
          <w:rFonts w:ascii="Helvetica" w:hAnsi="Helvetica" w:cs="Helvetica"/>
        </w:rPr>
        <w:t xml:space="preserve"> </w:t>
      </w:r>
      <w:r w:rsidR="005A04F7">
        <w:rPr>
          <w:rFonts w:ascii="Helvetica" w:hAnsi="Helvetica" w:cs="Helvetica"/>
        </w:rPr>
        <w:t>07827338049</w:t>
      </w:r>
    </w:p>
    <w:p w14:paraId="7CA2EFE0" w14:textId="6FDF13BF" w:rsidR="00FB65D8" w:rsidRPr="000B4ECC" w:rsidRDefault="009208F4" w:rsidP="00FB65D8">
      <w:pPr>
        <w:rPr>
          <w:rFonts w:ascii="Helvetica" w:hAnsi="Helvetica" w:cs="Helvetica"/>
          <w:b/>
        </w:rPr>
      </w:pPr>
      <w:r w:rsidRPr="000B4ECC">
        <w:rPr>
          <w:rFonts w:ascii="Helvetica" w:hAnsi="Helvetica" w:cs="Helvetica"/>
          <w:b/>
        </w:rPr>
        <w:t xml:space="preserve">Closing Date - </w:t>
      </w:r>
      <w:r w:rsidR="003C01DD">
        <w:rPr>
          <w:rFonts w:ascii="Helvetica" w:hAnsi="Helvetica" w:cs="Helvetica"/>
          <w:b/>
        </w:rPr>
        <w:t>16</w:t>
      </w:r>
      <w:r w:rsidRPr="000B4ECC">
        <w:rPr>
          <w:rFonts w:ascii="Helvetica" w:hAnsi="Helvetica" w:cs="Helvetica"/>
          <w:b/>
          <w:vertAlign w:val="superscript"/>
        </w:rPr>
        <w:t>th</w:t>
      </w:r>
      <w:r w:rsidRPr="000B4ECC">
        <w:rPr>
          <w:rFonts w:ascii="Helvetica" w:hAnsi="Helvetica" w:cs="Helvetica"/>
          <w:b/>
        </w:rPr>
        <w:t xml:space="preserve"> June 2023 </w:t>
      </w:r>
    </w:p>
    <w:p w14:paraId="6524BA75" w14:textId="3CB2C6EE" w:rsidR="008A62FC" w:rsidRPr="000B4ECC" w:rsidRDefault="00786DDC" w:rsidP="00FB65D8">
      <w:pPr>
        <w:rPr>
          <w:rFonts w:ascii="Helvetica" w:hAnsi="Helvetica" w:cs="Helvetica"/>
          <w:color w:val="242424"/>
          <w:shd w:val="clear" w:color="auto" w:fill="FFFFFF"/>
        </w:rPr>
      </w:pPr>
      <w:r w:rsidRPr="000B4ECC">
        <w:rPr>
          <w:rFonts w:ascii="Helvetica" w:hAnsi="Helvetica" w:cs="Helvetica"/>
          <w:color w:val="242424"/>
          <w:shd w:val="clear" w:color="auto" w:fill="FFFFFF"/>
        </w:rPr>
        <w:t>The successful candidate will undergo a</w:t>
      </w:r>
      <w:r w:rsidR="003C01DD">
        <w:rPr>
          <w:rFonts w:ascii="Helvetica" w:hAnsi="Helvetica" w:cs="Helvetica"/>
          <w:color w:val="242424"/>
          <w:shd w:val="clear" w:color="auto" w:fill="FFFFFF"/>
        </w:rPr>
        <w:t>n enhanced</w:t>
      </w:r>
      <w:r w:rsidR="009208F4" w:rsidRPr="000B4ECC">
        <w:rPr>
          <w:rFonts w:ascii="Helvetica" w:hAnsi="Helvetica" w:cs="Helvetica"/>
          <w:color w:val="242424"/>
          <w:shd w:val="clear" w:color="auto" w:fill="FFFFFF"/>
        </w:rPr>
        <w:t xml:space="preserve"> </w:t>
      </w:r>
      <w:r w:rsidRPr="000B4ECC">
        <w:rPr>
          <w:rFonts w:ascii="Helvetica" w:hAnsi="Helvetica" w:cs="Helvetica"/>
          <w:color w:val="242424"/>
          <w:shd w:val="clear" w:color="auto" w:fill="FFFFFF"/>
        </w:rPr>
        <w:t>DBS check. It is an offense to apply for the role if you are barred from engaging in regulated activity relevant to children.</w:t>
      </w:r>
    </w:p>
    <w:p w14:paraId="2F639E4C" w14:textId="41A7B20E" w:rsidR="00FF130A" w:rsidRPr="000B4ECC" w:rsidRDefault="00FF130A" w:rsidP="00FB65D8">
      <w:pPr>
        <w:rPr>
          <w:rFonts w:ascii="Helvetica" w:hAnsi="Helvetica" w:cs="Helvetica"/>
          <w:b/>
          <w:bCs/>
          <w:u w:val="single"/>
        </w:rPr>
      </w:pPr>
      <w:r w:rsidRPr="000B4ECC">
        <w:rPr>
          <w:rFonts w:ascii="Helvetica" w:hAnsi="Helvetica" w:cs="Helvetica"/>
          <w:b/>
          <w:bCs/>
          <w:color w:val="242424"/>
          <w:u w:val="single"/>
          <w:shd w:val="clear" w:color="auto" w:fill="FFFFFF"/>
        </w:rPr>
        <w:lastRenderedPageBreak/>
        <w:t>Safeguarding</w:t>
      </w:r>
    </w:p>
    <w:p w14:paraId="5BA3ED88" w14:textId="77777777" w:rsidR="00414157" w:rsidRPr="000B4ECC" w:rsidRDefault="00414157" w:rsidP="00414157">
      <w:pPr>
        <w:pStyle w:val="NormalWeb"/>
        <w:shd w:val="clear" w:color="auto" w:fill="FFFFFF"/>
        <w:spacing w:before="0" w:beforeAutospacing="0" w:after="0" w:afterAutospacing="0"/>
        <w:ind w:right="45"/>
        <w:rPr>
          <w:rFonts w:ascii="Helvetica" w:hAnsi="Helvetica" w:cs="Helvetica"/>
          <w:color w:val="242424"/>
          <w:sz w:val="22"/>
          <w:szCs w:val="22"/>
        </w:rPr>
      </w:pPr>
      <w:r w:rsidRPr="000B4ECC">
        <w:rPr>
          <w:rFonts w:ascii="Helvetica" w:hAnsi="Helvetica" w:cs="Helvetica"/>
          <w:color w:val="242424"/>
          <w:sz w:val="22"/>
          <w:szCs w:val="22"/>
        </w:rPr>
        <w:t>HCF CATCH LTD is dedicated to and recognises our moral and statutory responsibility to safeguard and promote the welfare of all apprentices, learners, service users and staff. All those involved in training must adhere to the ethos that </w:t>
      </w:r>
      <w:r w:rsidRPr="000B4ECC">
        <w:rPr>
          <w:rFonts w:ascii="Helvetica" w:hAnsi="Helvetica" w:cs="Helvetica"/>
          <w:b/>
          <w:bCs/>
          <w:color w:val="242424"/>
          <w:sz w:val="22"/>
          <w:szCs w:val="22"/>
        </w:rPr>
        <w:t>‘it could happen here’</w:t>
      </w:r>
      <w:r w:rsidRPr="000B4ECC">
        <w:rPr>
          <w:rFonts w:ascii="Helvetica" w:hAnsi="Helvetica" w:cs="Helvetica"/>
          <w:color w:val="242424"/>
          <w:sz w:val="22"/>
          <w:szCs w:val="22"/>
        </w:rPr>
        <w:t> to reinforce the protection of individuals and the identification/reporting of concerns.</w:t>
      </w:r>
      <w:r w:rsidRPr="000B4ECC">
        <w:rPr>
          <w:rFonts w:ascii="Helvetica" w:hAnsi="Helvetica" w:cs="Helvetica"/>
          <w:color w:val="242424"/>
          <w:sz w:val="22"/>
          <w:szCs w:val="22"/>
        </w:rPr>
        <w:br/>
      </w:r>
    </w:p>
    <w:p w14:paraId="3ADC6AB9" w14:textId="77777777" w:rsidR="00414157" w:rsidRPr="000B4ECC" w:rsidRDefault="00414157" w:rsidP="00414157">
      <w:pPr>
        <w:pStyle w:val="NormalWeb"/>
        <w:shd w:val="clear" w:color="auto" w:fill="FFFFFF"/>
        <w:spacing w:before="0" w:beforeAutospacing="0" w:after="0" w:afterAutospacing="0"/>
        <w:ind w:right="375"/>
        <w:rPr>
          <w:rFonts w:ascii="Helvetica" w:hAnsi="Helvetica" w:cs="Helvetica"/>
          <w:color w:val="242424"/>
          <w:sz w:val="22"/>
          <w:szCs w:val="22"/>
        </w:rPr>
      </w:pPr>
      <w:r w:rsidRPr="000B4ECC">
        <w:rPr>
          <w:rFonts w:ascii="Helvetica" w:hAnsi="Helvetica" w:cs="Helvetica"/>
          <w:color w:val="242424"/>
          <w:sz w:val="22"/>
          <w:szCs w:val="22"/>
        </w:rPr>
        <w:t xml:space="preserve">HCF CATCH LTD recognises the importance of providing an ethos and environment that will help apprentices and learners to be safe and feel safe, </w:t>
      </w:r>
      <w:proofErr w:type="gramStart"/>
      <w:r w:rsidRPr="000B4ECC">
        <w:rPr>
          <w:rFonts w:ascii="Helvetica" w:hAnsi="Helvetica" w:cs="Helvetica"/>
          <w:color w:val="242424"/>
          <w:sz w:val="22"/>
          <w:szCs w:val="22"/>
        </w:rPr>
        <w:t>secure</w:t>
      </w:r>
      <w:proofErr w:type="gramEnd"/>
      <w:r w:rsidRPr="000B4ECC">
        <w:rPr>
          <w:rFonts w:ascii="Helvetica" w:hAnsi="Helvetica" w:cs="Helvetica"/>
          <w:color w:val="242424"/>
          <w:sz w:val="22"/>
          <w:szCs w:val="22"/>
        </w:rPr>
        <w:t xml:space="preserve"> and respected; encourage them to talk openly; and enable them to feel confident that they will be listened to. We are alert to the signs of abuse and neglect and follow our procedures to ensure that children, young </w:t>
      </w:r>
      <w:proofErr w:type="gramStart"/>
      <w:r w:rsidRPr="000B4ECC">
        <w:rPr>
          <w:rFonts w:ascii="Helvetica" w:hAnsi="Helvetica" w:cs="Helvetica"/>
          <w:color w:val="242424"/>
          <w:sz w:val="22"/>
          <w:szCs w:val="22"/>
        </w:rPr>
        <w:t>people</w:t>
      </w:r>
      <w:proofErr w:type="gramEnd"/>
      <w:r w:rsidRPr="000B4ECC">
        <w:rPr>
          <w:rFonts w:ascii="Helvetica" w:hAnsi="Helvetica" w:cs="Helvetica"/>
          <w:color w:val="242424"/>
          <w:sz w:val="22"/>
          <w:szCs w:val="22"/>
        </w:rPr>
        <w:t xml:space="preserve"> and adults receive effective support, protection and justice.</w:t>
      </w:r>
    </w:p>
    <w:p w14:paraId="34F71FC3" w14:textId="77777777" w:rsidR="00414157" w:rsidRPr="000B4ECC" w:rsidRDefault="00414157" w:rsidP="00414157">
      <w:pPr>
        <w:pStyle w:val="NormalWeb"/>
        <w:shd w:val="clear" w:color="auto" w:fill="FFFFFF"/>
        <w:spacing w:before="0" w:beforeAutospacing="0" w:after="0" w:afterAutospacing="0"/>
        <w:ind w:right="375"/>
        <w:rPr>
          <w:rFonts w:ascii="Helvetica" w:hAnsi="Helvetica" w:cs="Helvetica"/>
          <w:color w:val="242424"/>
          <w:sz w:val="22"/>
          <w:szCs w:val="22"/>
        </w:rPr>
      </w:pPr>
    </w:p>
    <w:p w14:paraId="5A55120B" w14:textId="0152E4AA" w:rsidR="00E7596B" w:rsidRPr="00FF130A" w:rsidRDefault="00414157" w:rsidP="0094510F">
      <w:pPr>
        <w:pStyle w:val="NormalWeb"/>
        <w:shd w:val="clear" w:color="auto" w:fill="FFFFFF"/>
        <w:spacing w:before="0" w:beforeAutospacing="0" w:after="0" w:afterAutospacing="0"/>
        <w:ind w:right="45"/>
        <w:rPr>
          <w:rFonts w:ascii="Helvetica" w:hAnsi="Helvetica" w:cs="Segoe UI"/>
          <w:color w:val="242424"/>
          <w:sz w:val="21"/>
          <w:szCs w:val="21"/>
        </w:rPr>
      </w:pPr>
      <w:r w:rsidRPr="000B4ECC">
        <w:rPr>
          <w:rFonts w:ascii="Helvetica" w:hAnsi="Helvetica" w:cs="Helvetica"/>
          <w:color w:val="242424"/>
          <w:sz w:val="22"/>
          <w:szCs w:val="22"/>
        </w:rPr>
        <w:t xml:space="preserve">HCF CATCH LTD has a </w:t>
      </w:r>
      <w:r w:rsidR="0094510F" w:rsidRPr="000B4ECC">
        <w:rPr>
          <w:rFonts w:ascii="Helvetica" w:hAnsi="Helvetica" w:cs="Helvetica"/>
          <w:color w:val="242424"/>
          <w:sz w:val="22"/>
          <w:szCs w:val="22"/>
        </w:rPr>
        <w:t>zero-tolerance</w:t>
      </w:r>
      <w:r w:rsidRPr="000B4ECC">
        <w:rPr>
          <w:rFonts w:ascii="Helvetica" w:hAnsi="Helvetica" w:cs="Helvetica"/>
          <w:color w:val="242424"/>
          <w:sz w:val="22"/>
          <w:szCs w:val="22"/>
        </w:rPr>
        <w:t xml:space="preserve"> approach to abuse and any other harmful behaviour</w:t>
      </w:r>
      <w:r w:rsidRPr="00FF130A">
        <w:rPr>
          <w:rFonts w:ascii="Helvetica" w:hAnsi="Helvetica" w:cs="Segoe UI"/>
          <w:color w:val="242424"/>
          <w:sz w:val="21"/>
          <w:szCs w:val="21"/>
        </w:rPr>
        <w:t>.</w:t>
      </w:r>
    </w:p>
    <w:sectPr w:rsidR="00E7596B" w:rsidRPr="00FF130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8C566" w14:textId="77777777" w:rsidR="00F90358" w:rsidRDefault="00F90358" w:rsidP="00FB65D8">
      <w:pPr>
        <w:spacing w:after="0" w:line="240" w:lineRule="auto"/>
      </w:pPr>
      <w:r>
        <w:separator/>
      </w:r>
    </w:p>
  </w:endnote>
  <w:endnote w:type="continuationSeparator" w:id="0">
    <w:p w14:paraId="07F0B1AF" w14:textId="77777777" w:rsidR="00F90358" w:rsidRDefault="00F90358" w:rsidP="00FB6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2AFF" w:usb1="5000785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A09D" w14:textId="77777777" w:rsidR="00F90358" w:rsidRDefault="00F90358" w:rsidP="00FB65D8">
      <w:pPr>
        <w:spacing w:after="0" w:line="240" w:lineRule="auto"/>
      </w:pPr>
      <w:r>
        <w:separator/>
      </w:r>
    </w:p>
  </w:footnote>
  <w:footnote w:type="continuationSeparator" w:id="0">
    <w:p w14:paraId="7921596C" w14:textId="77777777" w:rsidR="00F90358" w:rsidRDefault="00F90358" w:rsidP="00FB6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0E6C" w14:textId="2C8B1703" w:rsidR="00FB65D8" w:rsidRDefault="00FB65D8">
    <w:pPr>
      <w:pStyle w:val="Header"/>
    </w:pPr>
    <w:r>
      <w:rPr>
        <w:noProof/>
      </w:rPr>
      <w:drawing>
        <wp:anchor distT="0" distB="0" distL="114300" distR="114300" simplePos="0" relativeHeight="251659264" behindDoc="0" locked="0" layoutInCell="1" allowOverlap="1" wp14:anchorId="6EFE993E" wp14:editId="6F58D8AE">
          <wp:simplePos x="0" y="0"/>
          <wp:positionH relativeFrom="column">
            <wp:posOffset>2080260</wp:posOffset>
          </wp:positionH>
          <wp:positionV relativeFrom="paragraph">
            <wp:posOffset>-305435</wp:posOffset>
          </wp:positionV>
          <wp:extent cx="1383665" cy="780415"/>
          <wp:effectExtent l="0" t="0" r="6985" b="635"/>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7804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32D7"/>
    <w:multiLevelType w:val="multilevel"/>
    <w:tmpl w:val="5510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F3495"/>
    <w:multiLevelType w:val="hybridMultilevel"/>
    <w:tmpl w:val="08F4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137CD"/>
    <w:multiLevelType w:val="hybridMultilevel"/>
    <w:tmpl w:val="D8EA0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F15DAF"/>
    <w:multiLevelType w:val="hybridMultilevel"/>
    <w:tmpl w:val="A98E2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441AD5"/>
    <w:multiLevelType w:val="hybridMultilevel"/>
    <w:tmpl w:val="4414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2075DA"/>
    <w:multiLevelType w:val="hybridMultilevel"/>
    <w:tmpl w:val="17208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583414">
    <w:abstractNumId w:val="0"/>
  </w:num>
  <w:num w:numId="2" w16cid:durableId="504250072">
    <w:abstractNumId w:val="3"/>
  </w:num>
  <w:num w:numId="3" w16cid:durableId="965431229">
    <w:abstractNumId w:val="2"/>
  </w:num>
  <w:num w:numId="4" w16cid:durableId="584265666">
    <w:abstractNumId w:val="5"/>
  </w:num>
  <w:num w:numId="5" w16cid:durableId="1678997481">
    <w:abstractNumId w:val="4"/>
  </w:num>
  <w:num w:numId="6" w16cid:durableId="749736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D8"/>
    <w:rsid w:val="000B4ECC"/>
    <w:rsid w:val="0013318A"/>
    <w:rsid w:val="00153BCA"/>
    <w:rsid w:val="001C0C69"/>
    <w:rsid w:val="001C160C"/>
    <w:rsid w:val="0022442B"/>
    <w:rsid w:val="00275100"/>
    <w:rsid w:val="002F622C"/>
    <w:rsid w:val="00300369"/>
    <w:rsid w:val="0036419B"/>
    <w:rsid w:val="003B4A18"/>
    <w:rsid w:val="003C01DD"/>
    <w:rsid w:val="003C0A70"/>
    <w:rsid w:val="003C25ED"/>
    <w:rsid w:val="003F1D1D"/>
    <w:rsid w:val="00414157"/>
    <w:rsid w:val="00432C9A"/>
    <w:rsid w:val="004D75E7"/>
    <w:rsid w:val="0055211D"/>
    <w:rsid w:val="00566CC0"/>
    <w:rsid w:val="00570A88"/>
    <w:rsid w:val="005A04F7"/>
    <w:rsid w:val="005D4119"/>
    <w:rsid w:val="0062089C"/>
    <w:rsid w:val="006246D3"/>
    <w:rsid w:val="00656F53"/>
    <w:rsid w:val="00696A32"/>
    <w:rsid w:val="006D46E5"/>
    <w:rsid w:val="0072024E"/>
    <w:rsid w:val="00786DDC"/>
    <w:rsid w:val="00797EA2"/>
    <w:rsid w:val="0080344C"/>
    <w:rsid w:val="00880DD9"/>
    <w:rsid w:val="00886FEC"/>
    <w:rsid w:val="008A1838"/>
    <w:rsid w:val="008A62FC"/>
    <w:rsid w:val="009208F4"/>
    <w:rsid w:val="009367C1"/>
    <w:rsid w:val="0094510F"/>
    <w:rsid w:val="009B4E24"/>
    <w:rsid w:val="00A05015"/>
    <w:rsid w:val="00A13AC5"/>
    <w:rsid w:val="00A201C2"/>
    <w:rsid w:val="00A51BFD"/>
    <w:rsid w:val="00AD2EA4"/>
    <w:rsid w:val="00B02ECA"/>
    <w:rsid w:val="00B71767"/>
    <w:rsid w:val="00B81195"/>
    <w:rsid w:val="00BE2125"/>
    <w:rsid w:val="00BF1091"/>
    <w:rsid w:val="00C40A58"/>
    <w:rsid w:val="00C54159"/>
    <w:rsid w:val="00C70FE5"/>
    <w:rsid w:val="00C802A1"/>
    <w:rsid w:val="00CF38C6"/>
    <w:rsid w:val="00DD6AEA"/>
    <w:rsid w:val="00E12A9E"/>
    <w:rsid w:val="00E343C2"/>
    <w:rsid w:val="00E7596B"/>
    <w:rsid w:val="00E81CA8"/>
    <w:rsid w:val="00F0703E"/>
    <w:rsid w:val="00F3170F"/>
    <w:rsid w:val="00F4046A"/>
    <w:rsid w:val="00F42E93"/>
    <w:rsid w:val="00F90358"/>
    <w:rsid w:val="00F9575F"/>
    <w:rsid w:val="00FB65D8"/>
    <w:rsid w:val="00FE2580"/>
    <w:rsid w:val="00FF1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E05E"/>
  <w15:chartTrackingRefBased/>
  <w15:docId w15:val="{FDDF7AB5-16C8-48A6-A318-E49C6319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5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5D8"/>
  </w:style>
  <w:style w:type="paragraph" w:styleId="Footer">
    <w:name w:val="footer"/>
    <w:basedOn w:val="Normal"/>
    <w:link w:val="FooterChar"/>
    <w:uiPriority w:val="99"/>
    <w:unhideWhenUsed/>
    <w:rsid w:val="00FB65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5D8"/>
  </w:style>
  <w:style w:type="paragraph" w:styleId="NormalWeb">
    <w:name w:val="Normal (Web)"/>
    <w:basedOn w:val="Normal"/>
    <w:uiPriority w:val="99"/>
    <w:unhideWhenUsed/>
    <w:rsid w:val="00FB65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B65D8"/>
    <w:rPr>
      <w:color w:val="0563C1" w:themeColor="hyperlink"/>
      <w:u w:val="single"/>
    </w:rPr>
  </w:style>
  <w:style w:type="character" w:styleId="UnresolvedMention">
    <w:name w:val="Unresolved Mention"/>
    <w:basedOn w:val="DefaultParagraphFont"/>
    <w:uiPriority w:val="99"/>
    <w:semiHidden/>
    <w:unhideWhenUsed/>
    <w:rsid w:val="00FB65D8"/>
    <w:rPr>
      <w:color w:val="605E5C"/>
      <w:shd w:val="clear" w:color="auto" w:fill="E1DFDD"/>
    </w:rPr>
  </w:style>
  <w:style w:type="paragraph" w:styleId="ListParagraph">
    <w:name w:val="List Paragraph"/>
    <w:basedOn w:val="Normal"/>
    <w:uiPriority w:val="34"/>
    <w:qFormat/>
    <w:rsid w:val="00E75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5725">
      <w:bodyDiv w:val="1"/>
      <w:marLeft w:val="0"/>
      <w:marRight w:val="0"/>
      <w:marTop w:val="0"/>
      <w:marBottom w:val="0"/>
      <w:divBdr>
        <w:top w:val="none" w:sz="0" w:space="0" w:color="auto"/>
        <w:left w:val="none" w:sz="0" w:space="0" w:color="auto"/>
        <w:bottom w:val="none" w:sz="0" w:space="0" w:color="auto"/>
        <w:right w:val="none" w:sz="0" w:space="0" w:color="auto"/>
      </w:divBdr>
    </w:div>
    <w:div w:id="26746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r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904eb7f-0a37-454f-b311-5707c0ece5a1">
      <Terms xmlns="http://schemas.microsoft.com/office/infopath/2007/PartnerControls"/>
    </lcf76f155ced4ddcb4097134ff3c332f>
    <TaxCatchAll xmlns="6d658909-c4e1-47b7-b0c2-c98b951a33d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5658BD2EF8546B167B013F50D611E" ma:contentTypeVersion="16" ma:contentTypeDescription="Create a new document." ma:contentTypeScope="" ma:versionID="7ffde47ac9f43555a5736ad42d6b01ea">
  <xsd:schema xmlns:xsd="http://www.w3.org/2001/XMLSchema" xmlns:xs="http://www.w3.org/2001/XMLSchema" xmlns:p="http://schemas.microsoft.com/office/2006/metadata/properties" xmlns:ns2="6d658909-c4e1-47b7-b0c2-c98b951a33d7" xmlns:ns3="f904eb7f-0a37-454f-b311-5707c0ece5a1" targetNamespace="http://schemas.microsoft.com/office/2006/metadata/properties" ma:root="true" ma:fieldsID="34782390f5f70c64d695300eff8bf377" ns2:_="" ns3:_="">
    <xsd:import namespace="6d658909-c4e1-47b7-b0c2-c98b951a33d7"/>
    <xsd:import namespace="f904eb7f-0a37-454f-b311-5707c0ece5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58909-c4e1-47b7-b0c2-c98b951a33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900ad0-5010-4d7f-bae6-96c656ee91fd}" ma:internalName="TaxCatchAll" ma:showField="CatchAllData" ma:web="6d658909-c4e1-47b7-b0c2-c98b951a33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04eb7f-0a37-454f-b311-5707c0ece5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cd9918a-c1ab-4fdc-bc76-b0398623a53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2B8A5-3054-486B-990F-C2EAE3BBCAA9}">
  <ds:schemaRefs>
    <ds:schemaRef ds:uri="http://schemas.microsoft.com/office/2006/metadata/properties"/>
    <ds:schemaRef ds:uri="http://schemas.microsoft.com/office/infopath/2007/PartnerControls"/>
    <ds:schemaRef ds:uri="f904eb7f-0a37-454f-b311-5707c0ece5a1"/>
    <ds:schemaRef ds:uri="6d658909-c4e1-47b7-b0c2-c98b951a33d7"/>
  </ds:schemaRefs>
</ds:datastoreItem>
</file>

<file path=customXml/itemProps2.xml><?xml version="1.0" encoding="utf-8"?>
<ds:datastoreItem xmlns:ds="http://schemas.openxmlformats.org/officeDocument/2006/customXml" ds:itemID="{10591B51-57C8-47A0-9E49-5C08430C2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58909-c4e1-47b7-b0c2-c98b951a33d7"/>
    <ds:schemaRef ds:uri="f904eb7f-0a37-454f-b311-5707c0ece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B2F3DE-3D55-4753-8FB5-5B16E4849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Greenhalgh</dc:creator>
  <cp:keywords/>
  <dc:description/>
  <cp:lastModifiedBy>Jasmine Greenhalgh</cp:lastModifiedBy>
  <cp:revision>6</cp:revision>
  <cp:lastPrinted>2023-05-19T14:36:00Z</cp:lastPrinted>
  <dcterms:created xsi:type="dcterms:W3CDTF">2023-06-05T08:36:00Z</dcterms:created>
  <dcterms:modified xsi:type="dcterms:W3CDTF">2023-06-05T08:39:00Z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0x010100EB25658BD2EF8546B167B013F50D611E</vt:lpwstr>
  </property>
  <property fmtid="{D5CDD505-2E9C-101B-9397-08002B2CF9AE}" pid="3" name="MediaServiceImageTags">
    <vt:lpwstr/>
  </property>
</Properties>
</file>